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B6" w:rsidRDefault="004971B6" w:rsidP="004971B6">
      <w:pPr>
        <w:pStyle w:val="20"/>
        <w:shd w:val="clear" w:color="auto" w:fill="auto"/>
        <w:spacing w:after="0" w:line="259" w:lineRule="exact"/>
        <w:ind w:firstLine="320"/>
        <w:jc w:val="both"/>
      </w:pPr>
      <w:bookmarkStart w:id="0" w:name="bookmark131"/>
      <w:r>
        <w:t>Урок № 25</w:t>
      </w:r>
      <w:bookmarkEnd w:id="0"/>
    </w:p>
    <w:p w:rsidR="004971B6" w:rsidRDefault="004971B6" w:rsidP="004971B6">
      <w:pPr>
        <w:pStyle w:val="30"/>
        <w:shd w:val="clear" w:color="auto" w:fill="auto"/>
        <w:spacing w:before="0" w:line="259" w:lineRule="exact"/>
        <w:ind w:firstLine="320"/>
      </w:pPr>
      <w:r>
        <w:t>Г. КВІТКА-ОСНОВ’ЯНЕНКО. «КОНОТОПСЬКА ВІДЬМА».</w:t>
      </w:r>
    </w:p>
    <w:p w:rsidR="004971B6" w:rsidRDefault="004971B6" w:rsidP="004971B6">
      <w:pPr>
        <w:pStyle w:val="30"/>
        <w:shd w:val="clear" w:color="auto" w:fill="auto"/>
        <w:spacing w:before="0" w:line="259" w:lineRule="exact"/>
        <w:ind w:firstLine="320"/>
      </w:pPr>
      <w:r>
        <w:t>КАРТИНИ ЖИТТЯ УКРАЇНСЬКОГО СУСПІЛЬСТВА</w:t>
      </w:r>
    </w:p>
    <w:p w:rsidR="004971B6" w:rsidRDefault="004971B6" w:rsidP="004971B6">
      <w:pPr>
        <w:pStyle w:val="20"/>
        <w:shd w:val="clear" w:color="auto" w:fill="auto"/>
        <w:spacing w:after="135" w:line="259" w:lineRule="exact"/>
        <w:ind w:firstLine="320"/>
        <w:jc w:val="both"/>
      </w:pPr>
      <w:bookmarkStart w:id="1" w:name="bookmark132"/>
      <w:r>
        <w:t>ЗА ЧАСІВ ВЕЛИКОЇ РУЇНИ</w:t>
      </w:r>
      <w:bookmarkEnd w:id="1"/>
    </w:p>
    <w:p w:rsidR="004971B6" w:rsidRDefault="004971B6" w:rsidP="004971B6">
      <w:pPr>
        <w:pStyle w:val="21"/>
        <w:shd w:val="clear" w:color="auto" w:fill="auto"/>
        <w:tabs>
          <w:tab w:val="left" w:pos="1354"/>
        </w:tabs>
        <w:spacing w:before="0" w:line="240" w:lineRule="exact"/>
        <w:ind w:left="1360"/>
      </w:pPr>
      <w:r>
        <w:t>Мета:</w:t>
      </w:r>
      <w:r>
        <w:tab/>
        <w:t>ознайомити школярів з наступним програмовим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360" w:right="20" w:firstLine="0"/>
      </w:pPr>
      <w:r>
        <w:t xml:space="preserve">твором Г. </w:t>
      </w:r>
      <w:proofErr w:type="spellStart"/>
      <w:r>
        <w:t>Квітки-Основ’яненка</w:t>
      </w:r>
      <w:proofErr w:type="spellEnd"/>
      <w:r>
        <w:t>, розкрити його ідей</w:t>
      </w:r>
      <w:r>
        <w:softHyphen/>
        <w:t>но-тематичне спрямування, особливості зображення життя українців за часів Великої Руїни в «Конотоп</w:t>
      </w:r>
      <w:r>
        <w:softHyphen/>
        <w:t>ській відьмі»; розвивати пам’ять, увагу, спостереж</w:t>
      </w:r>
      <w:r>
        <w:softHyphen/>
        <w:t>ливість, культуру зв’язного мовлення, творчу уяву, логічне мислення; вміння грамотно висловлювати власну думку, робити висновки; виховувати почуття поваги до творчості Г. Квітки, інтерес до читання художньої літератури, історичного минулого рідно</w:t>
      </w:r>
      <w:r>
        <w:softHyphen/>
        <w:t>го краю, наслідків власної праці.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360"/>
      </w:pPr>
      <w:r>
        <w:t xml:space="preserve">Тип уроку: засвоєння знань і формування </w:t>
      </w:r>
      <w:proofErr w:type="spellStart"/>
      <w:r>
        <w:t>вмінь</w:t>
      </w:r>
      <w:proofErr w:type="spellEnd"/>
      <w:r>
        <w:t>.</w:t>
      </w:r>
    </w:p>
    <w:p w:rsidR="004971B6" w:rsidRDefault="004971B6" w:rsidP="004971B6">
      <w:pPr>
        <w:pStyle w:val="21"/>
        <w:shd w:val="clear" w:color="auto" w:fill="auto"/>
        <w:spacing w:before="0" w:after="220" w:line="240" w:lineRule="exact"/>
        <w:ind w:left="1360" w:right="20"/>
      </w:pPr>
      <w:r>
        <w:t xml:space="preserve">Обладнання: портрет Г. </w:t>
      </w:r>
      <w:proofErr w:type="spellStart"/>
      <w:r>
        <w:t>Квітки-Основ’яненка</w:t>
      </w:r>
      <w:proofErr w:type="spellEnd"/>
      <w:r>
        <w:t>, підручник, текст твору та фотоілюстрації до нього, дидактичний ма</w:t>
      </w:r>
      <w:r>
        <w:softHyphen/>
        <w:t>теріал (тестові завдання, картки), історична карта «Україна в добу Великої Руїни».</w:t>
      </w:r>
    </w:p>
    <w:p w:rsidR="004971B6" w:rsidRDefault="004971B6" w:rsidP="004971B6">
      <w:pPr>
        <w:pStyle w:val="21"/>
        <w:shd w:val="clear" w:color="auto" w:fill="auto"/>
        <w:spacing w:before="0" w:after="82" w:line="190" w:lineRule="exact"/>
        <w:ind w:firstLine="320"/>
      </w:pPr>
      <w:r>
        <w:t>ХІД УРОКУ</w:t>
      </w:r>
    </w:p>
    <w:p w:rsidR="004971B6" w:rsidRDefault="004971B6" w:rsidP="004971B6">
      <w:pPr>
        <w:pStyle w:val="20"/>
        <w:numPr>
          <w:ilvl w:val="0"/>
          <w:numId w:val="1"/>
        </w:numPr>
        <w:shd w:val="clear" w:color="auto" w:fill="auto"/>
        <w:tabs>
          <w:tab w:val="left" w:pos="507"/>
        </w:tabs>
        <w:spacing w:after="144" w:line="180" w:lineRule="exact"/>
        <w:ind w:firstLine="320"/>
        <w:jc w:val="both"/>
      </w:pPr>
      <w:bookmarkStart w:id="2" w:name="bookmark133"/>
      <w:r>
        <w:t>Організаційний момент</w:t>
      </w:r>
      <w:bookmarkEnd w:id="2"/>
    </w:p>
    <w:p w:rsidR="004971B6" w:rsidRDefault="004971B6" w:rsidP="004971B6">
      <w:pPr>
        <w:pStyle w:val="20"/>
        <w:numPr>
          <w:ilvl w:val="0"/>
          <w:numId w:val="1"/>
        </w:numPr>
        <w:shd w:val="clear" w:color="auto" w:fill="auto"/>
        <w:tabs>
          <w:tab w:val="left" w:pos="560"/>
        </w:tabs>
        <w:spacing w:after="76" w:line="180" w:lineRule="exact"/>
        <w:ind w:firstLine="320"/>
        <w:jc w:val="both"/>
      </w:pPr>
      <w:bookmarkStart w:id="3" w:name="bookmark134"/>
      <w:r>
        <w:t>Актуалізація опорних знань</w:t>
      </w:r>
      <w:bookmarkEnd w:id="3"/>
    </w:p>
    <w:p w:rsidR="004971B6" w:rsidRDefault="004971B6" w:rsidP="004971B6">
      <w:pPr>
        <w:pStyle w:val="21"/>
        <w:numPr>
          <w:ilvl w:val="0"/>
          <w:numId w:val="2"/>
        </w:numPr>
        <w:shd w:val="clear" w:color="auto" w:fill="auto"/>
        <w:tabs>
          <w:tab w:val="left" w:pos="541"/>
        </w:tabs>
        <w:spacing w:before="0" w:after="29" w:line="190" w:lineRule="exact"/>
        <w:ind w:firstLine="320"/>
      </w:pPr>
      <w:r>
        <w:t>Конкурс «Найуважніший читач повісті Г. Квітки “</w:t>
      </w:r>
      <w:proofErr w:type="spellStart"/>
      <w:r>
        <w:t>Маруся</w:t>
      </w:r>
      <w:proofErr w:type="spellEnd"/>
      <w:r>
        <w:t>”»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right="20" w:firstLine="320"/>
      </w:pPr>
      <w:r>
        <w:rPr>
          <w:rStyle w:val="10pt0pt"/>
        </w:rPr>
        <w:t>Завдання.</w:t>
      </w:r>
      <w:r>
        <w:t xml:space="preserve"> Правильно відповівши на запитання, за першими літерами відповіді прочитайте прізвище автора цих рядків: «Чи</w:t>
      </w:r>
      <w:r>
        <w:softHyphen/>
        <w:t xml:space="preserve">таючи повісті й оповідання Г. </w:t>
      </w:r>
      <w:proofErr w:type="spellStart"/>
      <w:r>
        <w:t>Квітки-Основ’яненка</w:t>
      </w:r>
      <w:proofErr w:type="spellEnd"/>
      <w:r>
        <w:t>, я не раз пла</w:t>
      </w:r>
      <w:r>
        <w:softHyphen/>
        <w:t>кав від щирого серця або реготав як той козак, до знемоги».</w:t>
      </w:r>
    </w:p>
    <w:p w:rsidR="004971B6" w:rsidRDefault="004971B6" w:rsidP="004971B6">
      <w:pPr>
        <w:widowControl w:val="0"/>
        <w:numPr>
          <w:ilvl w:val="0"/>
          <w:numId w:val="4"/>
        </w:numPr>
        <w:tabs>
          <w:tab w:val="left" w:pos="607"/>
        </w:tabs>
        <w:spacing w:line="221" w:lineRule="exact"/>
        <w:ind w:left="60" w:right="20" w:firstLine="300"/>
        <w:jc w:val="both"/>
      </w:pPr>
      <w:r>
        <w:rPr>
          <w:rStyle w:val="23"/>
        </w:rPr>
        <w:t xml:space="preserve">Подарунок Василя </w:t>
      </w:r>
      <w:proofErr w:type="spellStart"/>
      <w:r>
        <w:rPr>
          <w:rStyle w:val="23"/>
        </w:rPr>
        <w:t>Марусі</w:t>
      </w:r>
      <w:proofErr w:type="spellEnd"/>
      <w:r>
        <w:rPr>
          <w:rStyle w:val="23"/>
        </w:rPr>
        <w:t>. (</w:t>
      </w:r>
      <w:r>
        <w:rPr>
          <w:rStyle w:val="20pt"/>
        </w:rPr>
        <w:t>Горішки</w:t>
      </w:r>
      <w:r>
        <w:rPr>
          <w:rStyle w:val="23"/>
        </w:rPr>
        <w:t>) 2. Творчий метод у літературі та мистецтві, що полягає в об’єктивному і всебічному відображенні дій</w:t>
      </w:r>
      <w:r>
        <w:rPr>
          <w:rStyle w:val="23"/>
        </w:rPr>
        <w:softHyphen/>
        <w:t>сності. (</w:t>
      </w:r>
      <w:r>
        <w:rPr>
          <w:rStyle w:val="20pt"/>
        </w:rPr>
        <w:t>Реалізм</w:t>
      </w:r>
      <w:r>
        <w:rPr>
          <w:rStyle w:val="23"/>
        </w:rPr>
        <w:t xml:space="preserve">) 3. Літературний рід, до якого належить жанр повісті. </w:t>
      </w:r>
      <w:r>
        <w:rPr>
          <w:rStyle w:val="20pt"/>
        </w:rPr>
        <w:t>(Епос) 4.</w:t>
      </w:r>
      <w:r>
        <w:rPr>
          <w:rStyle w:val="23"/>
        </w:rPr>
        <w:t xml:space="preserve"> Милосердним у творі «</w:t>
      </w:r>
      <w:proofErr w:type="spellStart"/>
      <w:r>
        <w:rPr>
          <w:rStyle w:val="23"/>
        </w:rPr>
        <w:t>Маруся</w:t>
      </w:r>
      <w:proofErr w:type="spellEnd"/>
      <w:r>
        <w:rPr>
          <w:rStyle w:val="23"/>
        </w:rPr>
        <w:t xml:space="preserve">» письменник називає... </w:t>
      </w:r>
      <w:r>
        <w:rPr>
          <w:rStyle w:val="20pt"/>
        </w:rPr>
        <w:t>(Бога)</w:t>
      </w:r>
    </w:p>
    <w:p w:rsidR="004971B6" w:rsidRDefault="004971B6" w:rsidP="004971B6">
      <w:pPr>
        <w:widowControl w:val="0"/>
        <w:numPr>
          <w:ilvl w:val="0"/>
          <w:numId w:val="3"/>
        </w:numPr>
        <w:tabs>
          <w:tab w:val="left" w:pos="262"/>
        </w:tabs>
        <w:spacing w:line="221" w:lineRule="exact"/>
        <w:ind w:left="60" w:right="20"/>
        <w:jc w:val="both"/>
      </w:pPr>
      <w:r>
        <w:rPr>
          <w:rStyle w:val="23"/>
        </w:rPr>
        <w:t xml:space="preserve">Думка Г. Квітки, що виражена у творі, його ставлення до подій, явищ і людей — це... </w:t>
      </w:r>
      <w:r>
        <w:rPr>
          <w:rStyle w:val="20pt"/>
        </w:rPr>
        <w:t>(Ідея)</w:t>
      </w:r>
      <w:r>
        <w:rPr>
          <w:rStyle w:val="23"/>
        </w:rPr>
        <w:t xml:space="preserve"> </w:t>
      </w:r>
      <w:r>
        <w:rPr>
          <w:rStyle w:val="2FranklinGothicMedium0pt"/>
        </w:rPr>
        <w:t>6</w:t>
      </w:r>
      <w:r>
        <w:rPr>
          <w:rStyle w:val="2Arial8pt0pt"/>
        </w:rPr>
        <w:t xml:space="preserve">. </w:t>
      </w:r>
      <w:r>
        <w:rPr>
          <w:rStyle w:val="23"/>
        </w:rPr>
        <w:t xml:space="preserve">Риса, яка притаманна всій родині Дротів. </w:t>
      </w:r>
      <w:r>
        <w:rPr>
          <w:rStyle w:val="20pt"/>
        </w:rPr>
        <w:t>(На</w:t>
      </w:r>
      <w:r>
        <w:rPr>
          <w:rStyle w:val="20pt"/>
        </w:rPr>
        <w:softHyphen/>
        <w:t>божність)</w:t>
      </w:r>
      <w:r>
        <w:rPr>
          <w:rStyle w:val="23"/>
        </w:rPr>
        <w:t xml:space="preserve"> 7. Прізвище подруги головної героїні повісті. </w:t>
      </w:r>
      <w:r>
        <w:rPr>
          <w:rStyle w:val="20pt"/>
        </w:rPr>
        <w:t>(</w:t>
      </w:r>
      <w:proofErr w:type="spellStart"/>
      <w:r>
        <w:rPr>
          <w:rStyle w:val="20pt"/>
        </w:rPr>
        <w:t>Кубраківна</w:t>
      </w:r>
      <w:proofErr w:type="spellEnd"/>
      <w:r>
        <w:rPr>
          <w:rStyle w:val="20pt"/>
        </w:rPr>
        <w:t>)</w:t>
      </w:r>
    </w:p>
    <w:p w:rsidR="004971B6" w:rsidRDefault="004971B6" w:rsidP="004971B6">
      <w:pPr>
        <w:widowControl w:val="0"/>
        <w:numPr>
          <w:ilvl w:val="0"/>
          <w:numId w:val="5"/>
        </w:numPr>
        <w:tabs>
          <w:tab w:val="left" w:pos="262"/>
        </w:tabs>
        <w:spacing w:line="221" w:lineRule="exact"/>
        <w:ind w:left="360" w:right="360" w:hanging="300"/>
      </w:pPr>
      <w:r>
        <w:rPr>
          <w:rStyle w:val="23"/>
        </w:rPr>
        <w:t xml:space="preserve">Назва книги, яку читав Василь у церкві на Великдень. </w:t>
      </w:r>
      <w:r>
        <w:rPr>
          <w:rStyle w:val="20pt"/>
        </w:rPr>
        <w:t>(Апостол) Відповідь: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"/>
        <w:gridCol w:w="283"/>
        <w:gridCol w:w="283"/>
        <w:gridCol w:w="283"/>
        <w:gridCol w:w="283"/>
        <w:gridCol w:w="283"/>
        <w:gridCol w:w="283"/>
        <w:gridCol w:w="293"/>
      </w:tblGrid>
      <w:tr w:rsidR="004971B6" w:rsidTr="004971B6">
        <w:trPr>
          <w:trHeight w:hRule="exact" w:val="298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20" w:firstLine="0"/>
              <w:jc w:val="left"/>
            </w:pPr>
            <w:r>
              <w:rPr>
                <w:rStyle w:val="85pt0pt"/>
              </w:rPr>
              <w:t>г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r>
              <w:rPr>
                <w:rStyle w:val="85pt0pt"/>
              </w:rPr>
              <w:t>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r>
              <w:rPr>
                <w:rStyle w:val="85pt0pt"/>
              </w:rPr>
              <w:t>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r>
              <w:rPr>
                <w:rStyle w:val="85pt0pt"/>
              </w:rPr>
              <w:t>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20" w:firstLine="0"/>
              <w:jc w:val="left"/>
            </w:pPr>
            <w:r>
              <w:rPr>
                <w:rStyle w:val="85pt0pt"/>
              </w:rPr>
              <w:t>і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r>
              <w:rPr>
                <w:rStyle w:val="85pt0pt"/>
              </w:rPr>
              <w:t>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proofErr w:type="spellStart"/>
            <w:r>
              <w:rPr>
                <w:rStyle w:val="85pt0pt"/>
              </w:rPr>
              <w:t>к</w:t>
            </w:r>
            <w:proofErr w:type="spellEnd"/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71B6" w:rsidRDefault="004971B6" w:rsidP="004971B6">
            <w:pPr>
              <w:pStyle w:val="21"/>
              <w:shd w:val="clear" w:color="auto" w:fill="auto"/>
              <w:spacing w:before="0" w:line="170" w:lineRule="exact"/>
              <w:ind w:left="100" w:firstLine="0"/>
              <w:jc w:val="left"/>
            </w:pPr>
            <w:r>
              <w:rPr>
                <w:rStyle w:val="85pt0pt"/>
              </w:rPr>
              <w:t>а</w:t>
            </w:r>
          </w:p>
        </w:tc>
      </w:tr>
    </w:tbl>
    <w:p w:rsidR="007A0D79" w:rsidRDefault="007A0D79"/>
    <w:p w:rsidR="004971B6" w:rsidRDefault="004971B6" w:rsidP="004971B6">
      <w:pPr>
        <w:pStyle w:val="50"/>
        <w:numPr>
          <w:ilvl w:val="0"/>
          <w:numId w:val="4"/>
        </w:numPr>
        <w:shd w:val="clear" w:color="auto" w:fill="auto"/>
        <w:tabs>
          <w:tab w:val="left" w:pos="286"/>
        </w:tabs>
        <w:spacing w:before="0" w:after="0" w:line="210" w:lineRule="exact"/>
        <w:ind w:left="360"/>
      </w:pPr>
      <w:r>
        <w:rPr>
          <w:rStyle w:val="510pt"/>
        </w:rPr>
        <w:t>Мозкова атака. Відповідь на запитання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0" w:lineRule="exact"/>
        <w:ind w:left="360" w:hanging="300"/>
      </w:pPr>
      <w:r>
        <w:t>Як ви розумієте поняття «нечиста сила»?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0" w:lineRule="exact"/>
        <w:ind w:left="360" w:right="20" w:hanging="300"/>
      </w:pPr>
      <w:r>
        <w:t>3 якою метою у творах художньої літератури письменники застосовують елементи фантастики, казки?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0" w:lineRule="exact"/>
        <w:ind w:left="360" w:right="20" w:hanging="300"/>
      </w:pPr>
      <w:r>
        <w:t>Що вам відомо про бурлеск як гумористичний жанр? Наведіть приклад.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0" w:lineRule="exact"/>
        <w:ind w:left="360" w:right="20" w:hanging="300"/>
      </w:pPr>
      <w:r>
        <w:t>У чому, на ваш погляд, полягає спорідненість творів І. Кот</w:t>
      </w:r>
      <w:r>
        <w:softHyphen/>
        <w:t>ляревського «Енеїда» і Г. Квітки «Конотопська відьма»?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0" w:lineRule="exact"/>
        <w:ind w:left="360" w:right="20" w:hanging="300"/>
      </w:pPr>
      <w:r>
        <w:t xml:space="preserve">Згадайте козацькі літописи, в яких розповідалося про події, що відбувалися після смерті Б. Хмельницького. Яким чином вони вплинули на художню літературу кінця </w:t>
      </w:r>
      <w:proofErr w:type="spellStart"/>
      <w:r>
        <w:t>XVII</w:t>
      </w:r>
      <w:proofErr w:type="spellEnd"/>
      <w:r>
        <w:t xml:space="preserve"> — початку</w:t>
      </w:r>
    </w:p>
    <w:p w:rsidR="004971B6" w:rsidRDefault="004971B6" w:rsidP="004971B6">
      <w:pPr>
        <w:pStyle w:val="21"/>
        <w:numPr>
          <w:ilvl w:val="0"/>
          <w:numId w:val="7"/>
        </w:numPr>
        <w:shd w:val="clear" w:color="auto" w:fill="auto"/>
        <w:tabs>
          <w:tab w:val="left" w:pos="571"/>
          <w:tab w:val="left" w:pos="845"/>
        </w:tabs>
        <w:spacing w:before="0" w:after="228" w:line="240" w:lineRule="exact"/>
        <w:ind w:left="60" w:firstLine="300"/>
      </w:pPr>
      <w:r>
        <w:t>ст.?</w:t>
      </w:r>
    </w:p>
    <w:p w:rsidR="004971B6" w:rsidRDefault="004971B6" w:rsidP="004971B6">
      <w:pPr>
        <w:pStyle w:val="20"/>
        <w:numPr>
          <w:ilvl w:val="0"/>
          <w:numId w:val="1"/>
        </w:numPr>
        <w:shd w:val="clear" w:color="auto" w:fill="auto"/>
        <w:tabs>
          <w:tab w:val="left" w:pos="677"/>
        </w:tabs>
        <w:spacing w:after="0" w:line="180" w:lineRule="exact"/>
        <w:ind w:left="360" w:right="2620"/>
        <w:jc w:val="both"/>
      </w:pPr>
      <w:bookmarkStart w:id="4" w:name="bookmark135"/>
      <w:r>
        <w:t>Оголошення теми, мети уроку. Мотивація навчальної діяльності IV.</w:t>
      </w:r>
      <w:r>
        <w:tab/>
        <w:t>Основний зміст уроку</w:t>
      </w:r>
      <w:bookmarkEnd w:id="4"/>
    </w:p>
    <w:p w:rsidR="004971B6" w:rsidRDefault="004971B6" w:rsidP="004971B6">
      <w:pPr>
        <w:pStyle w:val="70"/>
        <w:shd w:val="clear" w:color="auto" w:fill="auto"/>
        <w:spacing w:before="0" w:line="202" w:lineRule="exact"/>
        <w:ind w:left="1580" w:right="20" w:firstLine="0"/>
      </w:pPr>
      <w:r>
        <w:t>«Конотопська відьма»</w:t>
      </w:r>
      <w:r>
        <w:rPr>
          <w:rStyle w:val="70pt"/>
        </w:rPr>
        <w:t xml:space="preserve"> — </w:t>
      </w:r>
      <w:r>
        <w:t xml:space="preserve">майстерний малюнок старих козацьких порядків... у </w:t>
      </w:r>
      <w:proofErr w:type="spellStart"/>
      <w:r>
        <w:t>новочаснім</w:t>
      </w:r>
      <w:proofErr w:type="spellEnd"/>
      <w:r>
        <w:t xml:space="preserve"> сатиричнім освітленні.</w:t>
      </w:r>
    </w:p>
    <w:p w:rsidR="004971B6" w:rsidRDefault="004971B6" w:rsidP="004971B6">
      <w:pPr>
        <w:tabs>
          <w:tab w:val="left" w:pos="206"/>
        </w:tabs>
        <w:spacing w:line="202" w:lineRule="exact"/>
        <w:ind w:right="20"/>
        <w:jc w:val="right"/>
      </w:pPr>
      <w:r>
        <w:rPr>
          <w:rStyle w:val="23"/>
        </w:rPr>
        <w:t>І.</w:t>
      </w:r>
      <w:r>
        <w:rPr>
          <w:rStyle w:val="23"/>
        </w:rPr>
        <w:tab/>
      </w:r>
      <w:proofErr w:type="spellStart"/>
      <w:r>
        <w:rPr>
          <w:rStyle w:val="23"/>
        </w:rPr>
        <w:t>Франко</w:t>
      </w:r>
      <w:proofErr w:type="spellEnd"/>
    </w:p>
    <w:p w:rsidR="004971B6" w:rsidRDefault="004971B6" w:rsidP="004971B6">
      <w:pPr>
        <w:pStyle w:val="70"/>
        <w:shd w:val="clear" w:color="auto" w:fill="auto"/>
        <w:spacing w:before="0" w:after="15" w:line="170" w:lineRule="exact"/>
        <w:ind w:right="20" w:firstLine="0"/>
      </w:pPr>
      <w:r>
        <w:t>Якщо вчуєш жарт, шукай в ньому приховану правду.</w:t>
      </w:r>
    </w:p>
    <w:p w:rsidR="004971B6" w:rsidRDefault="004971B6" w:rsidP="004971B6">
      <w:pPr>
        <w:spacing w:after="89" w:line="170" w:lineRule="exact"/>
        <w:ind w:right="20"/>
        <w:jc w:val="right"/>
      </w:pPr>
      <w:r>
        <w:rPr>
          <w:rStyle w:val="23"/>
        </w:rPr>
        <w:t>О. Довженко</w:t>
      </w:r>
    </w:p>
    <w:p w:rsidR="004971B6" w:rsidRDefault="004971B6" w:rsidP="004971B6">
      <w:pPr>
        <w:pStyle w:val="50"/>
        <w:numPr>
          <w:ilvl w:val="0"/>
          <w:numId w:val="8"/>
        </w:numPr>
        <w:shd w:val="clear" w:color="auto" w:fill="auto"/>
        <w:tabs>
          <w:tab w:val="left" w:pos="276"/>
        </w:tabs>
        <w:spacing w:before="0" w:after="0" w:line="245" w:lineRule="exact"/>
        <w:ind w:left="360"/>
      </w:pPr>
      <w:r>
        <w:rPr>
          <w:rStyle w:val="510pt"/>
        </w:rPr>
        <w:t>Вступне слово вчителя про життя українського</w:t>
      </w:r>
    </w:p>
    <w:p w:rsidR="004971B6" w:rsidRDefault="004971B6" w:rsidP="004971B6">
      <w:pPr>
        <w:pStyle w:val="50"/>
        <w:shd w:val="clear" w:color="auto" w:fill="auto"/>
        <w:spacing w:before="0" w:after="0" w:line="245" w:lineRule="exact"/>
        <w:ind w:left="360" w:right="900" w:firstLine="0"/>
        <w:jc w:val="left"/>
      </w:pPr>
      <w:r>
        <w:rPr>
          <w:rStyle w:val="510pt"/>
        </w:rPr>
        <w:t>суспільства за часів Великої Руїни (історична довідка із застосуванням карти України цієї доби)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60" w:right="20" w:firstLine="300"/>
      </w:pPr>
      <w:r>
        <w:t xml:space="preserve">Після смерті Б. Хмельницького, коли гетьманом вдруге було обрано </w:t>
      </w:r>
      <w:proofErr w:type="spellStart"/>
      <w:r>
        <w:t>Юрася</w:t>
      </w:r>
      <w:proofErr w:type="spellEnd"/>
      <w:r>
        <w:t xml:space="preserve"> </w:t>
      </w:r>
      <w:proofErr w:type="spellStart"/>
      <w:r>
        <w:t>Хмельниченка</w:t>
      </w:r>
      <w:proofErr w:type="spellEnd"/>
      <w:r>
        <w:t>, на Україні настала лиха година. Було безладдя, внаслідок чого кожний робив, що хотів. Із заходу чинили утиски на Україну польські війська; з півночі й від сходу московські, а з півдня турки й татари. До того ще Україна роз</w:t>
      </w:r>
      <w:r>
        <w:softHyphen/>
        <w:t>ділилася на дві частини: Лівобережну й Правобережну (від ріки</w:t>
      </w:r>
    </w:p>
    <w:p w:rsidR="004971B6" w:rsidRDefault="004971B6" w:rsidP="004971B6">
      <w:pPr>
        <w:pStyle w:val="21"/>
        <w:shd w:val="clear" w:color="auto" w:fill="auto"/>
        <w:spacing w:before="0" w:after="92" w:line="240" w:lineRule="exact"/>
        <w:ind w:left="60" w:right="20" w:firstLine="0"/>
      </w:pPr>
      <w:r>
        <w:t>Дніпро). На Лівобережній вибрали одного гетьмана, на Право</w:t>
      </w:r>
      <w:r>
        <w:softHyphen/>
        <w:t>бережній другого. Доходило до того що гетьмани воювали між собою. І так брати билися з братами, Україна спливала кров’ю і щораз більше занепадала. Недарма народ та історія назвали ті часи «Руїною».</w:t>
      </w:r>
    </w:p>
    <w:p w:rsidR="004971B6" w:rsidRDefault="004971B6" w:rsidP="004971B6">
      <w:pPr>
        <w:pStyle w:val="50"/>
        <w:numPr>
          <w:ilvl w:val="0"/>
          <w:numId w:val="8"/>
        </w:numPr>
        <w:shd w:val="clear" w:color="auto" w:fill="auto"/>
        <w:tabs>
          <w:tab w:val="left" w:pos="290"/>
        </w:tabs>
        <w:spacing w:before="0" w:after="0" w:line="200" w:lineRule="exact"/>
        <w:ind w:left="340" w:hanging="280"/>
      </w:pPr>
      <w:r>
        <w:rPr>
          <w:rStyle w:val="510pt"/>
        </w:rPr>
        <w:t xml:space="preserve">Робота над твором Г. </w:t>
      </w:r>
      <w:proofErr w:type="spellStart"/>
      <w:r>
        <w:rPr>
          <w:rStyle w:val="510pt"/>
        </w:rPr>
        <w:t>Квітки-Основ’яненка</w:t>
      </w:r>
      <w:proofErr w:type="spellEnd"/>
      <w:r>
        <w:rPr>
          <w:rStyle w:val="510pt"/>
        </w:rPr>
        <w:t xml:space="preserve"> «Конотопська відьма»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8"/>
        </w:tabs>
        <w:spacing w:before="0" w:line="240" w:lineRule="exact"/>
        <w:ind w:left="340" w:hanging="280"/>
      </w:pPr>
      <w:r>
        <w:t>Джерела для написання твору.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t xml:space="preserve">Реальна дійсність життя українського народу, історична епоха кінця </w:t>
      </w:r>
      <w:proofErr w:type="spellStart"/>
      <w:r>
        <w:t>XVIII</w:t>
      </w:r>
      <w:proofErr w:type="spellEnd"/>
      <w:r>
        <w:t xml:space="preserve"> ст.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0" w:lineRule="exact"/>
        <w:ind w:left="340" w:right="20" w:hanging="280"/>
      </w:pPr>
      <w:r>
        <w:t>Автор точно і детально описує життя в Конотопі, стосунки між людьми, правдиво змальовує психологічні мотиви їх учин</w:t>
      </w:r>
      <w:r>
        <w:softHyphen/>
        <w:t>ків.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t>Широко використано приказки, народні повір’я, перекази, яскраво зображено побут, змальовано реалістичні картини селянського життя.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0" w:lineRule="exact"/>
        <w:ind w:left="340" w:hanging="280"/>
      </w:pPr>
      <w:r>
        <w:t>Зв’язок з творчістю М. Гоголя.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81"/>
        </w:tabs>
        <w:spacing w:before="0" w:line="240" w:lineRule="exact"/>
        <w:ind w:left="340" w:right="20" w:hanging="280"/>
      </w:pPr>
      <w:r>
        <w:t>Розправа над відьмами — дійсна подія, яка свідчить про не</w:t>
      </w:r>
      <w:r>
        <w:softHyphen/>
        <w:t>ймовірну темряву, забобонність і дикість деяких представни</w:t>
      </w:r>
      <w:r>
        <w:softHyphen/>
        <w:t>ків дворянства.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60" w:right="20" w:firstLine="280"/>
      </w:pPr>
      <w:r>
        <w:t>Поміщиця одного повіту, щоб позбутися посухи, викликати дощ, звеліла топити в ставку старих жінок, маючи надію виявити відьму (вона не тоне), яка нібито «вкрала дощ». У такому разі керувалися переконанням, що вода як елемент, освячений актом Божого хрещення, не приймає до себе нечистого, грішного.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68"/>
        </w:tabs>
        <w:spacing w:before="0" w:line="240" w:lineRule="exact"/>
        <w:ind w:left="340" w:right="20" w:hanging="280"/>
      </w:pPr>
      <w:r>
        <w:rPr>
          <w:rStyle w:val="10pt0pt"/>
        </w:rPr>
        <w:t>Тема:</w:t>
      </w:r>
      <w:r>
        <w:t xml:space="preserve"> письменник правдиво показав суспільні взаємини, са</w:t>
      </w:r>
      <w:r>
        <w:softHyphen/>
        <w:t>тирично висміяв життя і побут українського панства і козаць</w:t>
      </w:r>
      <w:r>
        <w:softHyphen/>
        <w:t xml:space="preserve">кої старшини кінця </w:t>
      </w:r>
      <w:proofErr w:type="spellStart"/>
      <w:r>
        <w:t>XVIII</w:t>
      </w:r>
      <w:proofErr w:type="spellEnd"/>
      <w:r>
        <w:t xml:space="preserve"> ст.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34"/>
        </w:tabs>
        <w:spacing w:before="0" w:line="240" w:lineRule="exact"/>
        <w:ind w:left="340" w:right="20" w:hanging="280"/>
      </w:pPr>
      <w:r>
        <w:rPr>
          <w:rStyle w:val="10pt0pt"/>
        </w:rPr>
        <w:t>Ідея:</w:t>
      </w:r>
      <w:r>
        <w:t xml:space="preserve"> гостра сатира на адміністративний апарат гетьманського ладу (некультурність, самодурство, здирство, взаємні інтриги й обдурювання...).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8"/>
        </w:tabs>
        <w:spacing w:before="0" w:line="240" w:lineRule="exact"/>
        <w:ind w:left="340" w:right="20" w:hanging="280"/>
      </w:pPr>
      <w:r>
        <w:rPr>
          <w:rStyle w:val="10pt0pt"/>
        </w:rPr>
        <w:t>Основна думка:</w:t>
      </w:r>
      <w:r>
        <w:t xml:space="preserve"> «Ішов, ішов дорогою, та і в яму впав, любив, любив </w:t>
      </w:r>
      <w:proofErr w:type="spellStart"/>
      <w:r>
        <w:t>хорошую</w:t>
      </w:r>
      <w:proofErr w:type="spellEnd"/>
      <w:r>
        <w:t>, та й плюгаву взяв».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4"/>
        </w:tabs>
        <w:spacing w:before="0" w:line="240" w:lineRule="exact"/>
        <w:ind w:left="340" w:hanging="280"/>
      </w:pPr>
      <w:r>
        <w:rPr>
          <w:rStyle w:val="10pt0pt"/>
        </w:rPr>
        <w:t>Жанр:</w:t>
      </w:r>
      <w:r>
        <w:t xml:space="preserve"> гумористично-сатирична повість (бурлескний твір).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63"/>
        </w:tabs>
        <w:spacing w:before="0" w:line="240" w:lineRule="exact"/>
        <w:ind w:left="340" w:hanging="280"/>
      </w:pPr>
      <w:r>
        <w:t>Сюжет твору.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60" w:right="20" w:firstLine="280"/>
      </w:pPr>
      <w:r>
        <w:t>Сюжет повісті становить складне поєднання побутових епізо</w:t>
      </w:r>
      <w:r>
        <w:softHyphen/>
        <w:t xml:space="preserve">дів з фантастичними. Конотопський сотник Забрьоха сватається до </w:t>
      </w:r>
      <w:proofErr w:type="spellStart"/>
      <w:r>
        <w:t>хорунжівни</w:t>
      </w:r>
      <w:proofErr w:type="spellEnd"/>
      <w:r>
        <w:t xml:space="preserve"> Олени, але дістає «гарбуза». Писар Пістряк на</w:t>
      </w:r>
      <w:r>
        <w:softHyphen/>
        <w:t xml:space="preserve">магається хитрощами скинути Забрьоху із </w:t>
      </w:r>
      <w:proofErr w:type="spellStart"/>
      <w:r>
        <w:t>сотнества</w:t>
      </w:r>
      <w:proofErr w:type="spellEnd"/>
      <w:r>
        <w:t xml:space="preserve"> і зайняти його посаду: він намовляє свого керівника водою перевірити </w:t>
      </w:r>
      <w:proofErr w:type="spellStart"/>
      <w:r>
        <w:t>ві</w:t>
      </w:r>
      <w:proofErr w:type="spellEnd"/>
      <w:r>
        <w:t xml:space="preserve">- </w:t>
      </w:r>
      <w:proofErr w:type="spellStart"/>
      <w:r>
        <w:t>дьом</w:t>
      </w:r>
      <w:proofErr w:type="spellEnd"/>
      <w:r>
        <w:t xml:space="preserve">. І тут у повість вплітається фантастика: відьма Явдоха </w:t>
      </w:r>
      <w:proofErr w:type="spellStart"/>
      <w:r>
        <w:t>Зу</w:t>
      </w:r>
      <w:proofErr w:type="spellEnd"/>
      <w:r>
        <w:t xml:space="preserve">- </w:t>
      </w:r>
      <w:proofErr w:type="spellStart"/>
      <w:r>
        <w:t>биха</w:t>
      </w:r>
      <w:proofErr w:type="spellEnd"/>
      <w:r>
        <w:t xml:space="preserve"> наводить ману на людей коло ставка, викликає чаклуванням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60" w:right="20" w:firstLine="0"/>
      </w:pPr>
      <w:r>
        <w:t xml:space="preserve">переліт сотника з Конотопа на Безверхий хутір, потім одружує його з гунявою Солохою, писаря Пістряка — з наймичкою Пазь- кою, а </w:t>
      </w:r>
      <w:proofErr w:type="spellStart"/>
      <w:r>
        <w:t>хорунжівну</w:t>
      </w:r>
      <w:proofErr w:type="spellEnd"/>
      <w:r>
        <w:t xml:space="preserve"> Олену — із </w:t>
      </w:r>
      <w:proofErr w:type="spellStart"/>
      <w:r>
        <w:t>судденком</w:t>
      </w:r>
      <w:proofErr w:type="spellEnd"/>
      <w:r>
        <w:t xml:space="preserve"> </w:t>
      </w:r>
      <w:proofErr w:type="spellStart"/>
      <w:r>
        <w:t>Халявським</w:t>
      </w:r>
      <w:proofErr w:type="spellEnd"/>
      <w:r>
        <w:t>. Закін</w:t>
      </w:r>
      <w:r>
        <w:softHyphen/>
        <w:t xml:space="preserve">чення знову реалістичне. Забрьоху скидають із </w:t>
      </w:r>
      <w:proofErr w:type="spellStart"/>
      <w:r>
        <w:t>сотнества</w:t>
      </w:r>
      <w:proofErr w:type="spellEnd"/>
      <w:r>
        <w:t>, а Пі</w:t>
      </w:r>
      <w:r>
        <w:softHyphen/>
        <w:t xml:space="preserve">стряка — з </w:t>
      </w:r>
      <w:proofErr w:type="spellStart"/>
      <w:r>
        <w:t>писарства</w:t>
      </w:r>
      <w:proofErr w:type="spellEnd"/>
      <w:r>
        <w:t xml:space="preserve">, і вони знову стають приятелями. </w:t>
      </w:r>
      <w:proofErr w:type="spellStart"/>
      <w:r>
        <w:t>Зубиха</w:t>
      </w:r>
      <w:proofErr w:type="spellEnd"/>
      <w:r>
        <w:t xml:space="preserve"> зачахла і вмерла. Як відьму зарили її в яму, прибивши осиковим кілком, «щоб ще не скочила».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firstLine="280"/>
      </w:pPr>
      <w:r>
        <w:t>Сюжетні лінії: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відомості про предків Забрьохи;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right="20" w:hanging="280"/>
      </w:pPr>
      <w:r>
        <w:t xml:space="preserve">намагання пана сотника одружитися з Оленою за допомогою </w:t>
      </w:r>
      <w:proofErr w:type="spellStart"/>
      <w:r>
        <w:t>ворожінь</w:t>
      </w:r>
      <w:proofErr w:type="spellEnd"/>
      <w:r>
        <w:t xml:space="preserve"> Явдохи;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М. Забрьоха і П. Пістряк — «керівники козацької сотні»;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5" w:lineRule="exact"/>
        <w:ind w:left="340" w:hanging="280"/>
      </w:pPr>
      <w:r>
        <w:t xml:space="preserve">Олена і пан </w:t>
      </w:r>
      <w:proofErr w:type="spellStart"/>
      <w:r>
        <w:t>Халявський</w:t>
      </w:r>
      <w:proofErr w:type="spellEnd"/>
      <w:r>
        <w:t>;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 xml:space="preserve">містична діяльність Явдохи </w:t>
      </w:r>
      <w:proofErr w:type="spellStart"/>
      <w:r>
        <w:t>Зубихи</w:t>
      </w:r>
      <w:proofErr w:type="spellEnd"/>
      <w:r>
        <w:t>;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8"/>
        </w:tabs>
        <w:spacing w:before="0" w:line="245" w:lineRule="exact"/>
        <w:ind w:left="340" w:hanging="280"/>
      </w:pPr>
      <w:r>
        <w:t>Композиція.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firstLine="280"/>
      </w:pPr>
      <w:r>
        <w:t>Повість містить 14 частин і «</w:t>
      </w:r>
      <w:proofErr w:type="spellStart"/>
      <w:r>
        <w:t>закінченіє</w:t>
      </w:r>
      <w:proofErr w:type="spellEnd"/>
      <w:r>
        <w:t>».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right="20" w:firstLine="280"/>
      </w:pPr>
      <w:r>
        <w:rPr>
          <w:rStyle w:val="10pt0pt"/>
        </w:rPr>
        <w:t>Експозиція:</w:t>
      </w:r>
      <w:r>
        <w:t xml:space="preserve"> знайомство читача з паном сотником Микитою </w:t>
      </w:r>
      <w:proofErr w:type="spellStart"/>
      <w:r>
        <w:t>Уласовичем</w:t>
      </w:r>
      <w:proofErr w:type="spellEnd"/>
      <w:r>
        <w:t xml:space="preserve"> Забрьохою.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right="20" w:firstLine="280"/>
      </w:pPr>
      <w:r>
        <w:rPr>
          <w:rStyle w:val="10pt0pt"/>
        </w:rPr>
        <w:t>Зав’язка:</w:t>
      </w:r>
      <w:r>
        <w:t xml:space="preserve"> рішення Забрьохи будь-яким шляхом домогтися любові від Олени Йосипівни; намагання Пістряка помститися пану сотнику за те, що той принизив писаря перед військом ко</w:t>
      </w:r>
      <w:r>
        <w:softHyphen/>
        <w:t>зацьким.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right="20" w:firstLine="280"/>
      </w:pPr>
      <w:r>
        <w:rPr>
          <w:rStyle w:val="10pt0pt"/>
        </w:rPr>
        <w:t>Кульмінація:</w:t>
      </w:r>
      <w:r>
        <w:t xml:space="preserve"> усунення зі своїх посад Забрьохи і Пістряка, їх деградація.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80" w:right="20" w:firstLine="280"/>
      </w:pPr>
      <w:r>
        <w:rPr>
          <w:rStyle w:val="10pt0pt"/>
        </w:rPr>
        <w:t>Розв’язка:</w:t>
      </w:r>
      <w:r>
        <w:t xml:space="preserve"> «</w:t>
      </w:r>
      <w:proofErr w:type="spellStart"/>
      <w:r>
        <w:t>заключеніє</w:t>
      </w:r>
      <w:proofErr w:type="spellEnd"/>
      <w:r>
        <w:t>», кожний герой твору отримує пока</w:t>
      </w:r>
      <w:r>
        <w:softHyphen/>
        <w:t>рання; страшна смерть конотопської відьми.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8"/>
        </w:tabs>
        <w:spacing w:before="0" w:line="245" w:lineRule="exact"/>
        <w:ind w:left="340" w:hanging="280"/>
      </w:pPr>
      <w:r>
        <w:t>Проблематика.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Керівник і влада.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Розум і безглуздя.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Щирість у взаємостосунках між людьми.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right="20" w:hanging="280"/>
      </w:pPr>
      <w:r>
        <w:t>Прагнення будь-яким шляхом збагатитися, отримуючи по</w:t>
      </w:r>
      <w:r>
        <w:softHyphen/>
        <w:t>саду.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5" w:lineRule="exact"/>
        <w:ind w:left="340" w:hanging="280"/>
      </w:pPr>
      <w:r>
        <w:t>Обов’язок перед суспільством.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5" w:lineRule="exact"/>
        <w:ind w:left="340" w:hanging="280"/>
      </w:pPr>
      <w:r>
        <w:t>Деградація особистості.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6"/>
        </w:tabs>
        <w:spacing w:before="0" w:line="245" w:lineRule="exact"/>
        <w:ind w:left="340" w:hanging="280"/>
      </w:pPr>
      <w:r>
        <w:t>Ворожіння і свята віра в Бога.</w:t>
      </w:r>
    </w:p>
    <w:p w:rsidR="004971B6" w:rsidRDefault="004971B6" w:rsidP="004971B6">
      <w:pPr>
        <w:pStyle w:val="21"/>
        <w:numPr>
          <w:ilvl w:val="1"/>
          <w:numId w:val="8"/>
        </w:numPr>
        <w:shd w:val="clear" w:color="auto" w:fill="auto"/>
        <w:tabs>
          <w:tab w:val="left" w:pos="458"/>
        </w:tabs>
        <w:spacing w:before="0" w:line="302" w:lineRule="exact"/>
        <w:ind w:left="340" w:right="820" w:hanging="280"/>
        <w:jc w:val="left"/>
      </w:pPr>
      <w:r>
        <w:t xml:space="preserve">Ідейно-художній аналіз твору. Бесіда за питаннями: </w:t>
      </w:r>
      <w:r>
        <w:rPr>
          <w:rStyle w:val="105pt0pt"/>
        </w:rPr>
        <w:t>Частина І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5" w:lineRule="exact"/>
        <w:ind w:left="340" w:hanging="280"/>
      </w:pPr>
      <w:r>
        <w:t xml:space="preserve">Хто був Микита </w:t>
      </w:r>
      <w:proofErr w:type="spellStart"/>
      <w:r>
        <w:t>Уласович</w:t>
      </w:r>
      <w:proofErr w:type="spellEnd"/>
      <w:r>
        <w:t xml:space="preserve"> Забрьоха?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71"/>
        </w:tabs>
        <w:spacing w:before="0" w:line="245" w:lineRule="exact"/>
        <w:ind w:left="340" w:right="20" w:hanging="280"/>
      </w:pPr>
      <w:r>
        <w:t xml:space="preserve">Як Г. Квітка характеризує свого героя? Чи можете ви за цим з’ясувати ставлення автора до конотопського пана сотника? </w:t>
      </w:r>
      <w:r>
        <w:rPr>
          <w:rStyle w:val="10pt0pt"/>
        </w:rPr>
        <w:t>(«...У неділеньку сету не брав білої сорочки, та й прощайте</w:t>
      </w:r>
    </w:p>
    <w:p w:rsidR="004971B6" w:rsidRDefault="004971B6" w:rsidP="004971B6">
      <w:pPr>
        <w:pStyle w:val="60"/>
        <w:shd w:val="clear" w:color="auto" w:fill="auto"/>
        <w:spacing w:line="245" w:lineRule="exact"/>
        <w:ind w:left="220" w:right="20" w:firstLine="0"/>
      </w:pPr>
      <w:r>
        <w:rPr>
          <w:rStyle w:val="610pt"/>
          <w:i/>
          <w:iCs/>
        </w:rPr>
        <w:t>у сім слові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китаєвих синіх штанів на ніч не знімав, так, </w:t>
      </w:r>
      <w:proofErr w:type="spellStart"/>
      <w:r>
        <w:rPr>
          <w:rStyle w:val="610pt"/>
          <w:i/>
          <w:iCs/>
        </w:rPr>
        <w:t>сердека</w:t>
      </w:r>
      <w:proofErr w:type="spellEnd"/>
      <w:r>
        <w:rPr>
          <w:rStyle w:val="610pt"/>
          <w:i/>
          <w:iCs/>
        </w:rPr>
        <w:t xml:space="preserve">, у них і ночував... Зараз схопивсь, </w:t>
      </w:r>
      <w:proofErr w:type="spellStart"/>
      <w:r>
        <w:rPr>
          <w:rStyle w:val="610pt"/>
          <w:i/>
          <w:iCs/>
        </w:rPr>
        <w:t>випозіхався</w:t>
      </w:r>
      <w:proofErr w:type="spellEnd"/>
      <w:r>
        <w:rPr>
          <w:rStyle w:val="610pt"/>
          <w:i/>
          <w:iCs/>
        </w:rPr>
        <w:t>, вичу</w:t>
      </w:r>
      <w:r>
        <w:rPr>
          <w:rStyle w:val="610pt"/>
          <w:i/>
          <w:iCs/>
        </w:rPr>
        <w:softHyphen/>
        <w:t xml:space="preserve">хався, помоливсь богу, нюхнув разів тричі </w:t>
      </w:r>
      <w:proofErr w:type="spellStart"/>
      <w:r>
        <w:rPr>
          <w:rStyle w:val="610pt"/>
          <w:i/>
          <w:iCs/>
        </w:rPr>
        <w:t>кріпкої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роменської</w:t>
      </w:r>
      <w:proofErr w:type="spellEnd"/>
      <w:r>
        <w:rPr>
          <w:rStyle w:val="610pt"/>
          <w:i/>
          <w:iCs/>
        </w:rPr>
        <w:t xml:space="preserve"> кабаки. ...Голова йому нечесана, чуб не підголений, пика не</w:t>
      </w:r>
      <w:r>
        <w:rPr>
          <w:rStyle w:val="610pt"/>
          <w:i/>
          <w:iCs/>
        </w:rPr>
        <w:softHyphen/>
        <w:t xml:space="preserve">мита, очі заспані, </w:t>
      </w:r>
      <w:proofErr w:type="spellStart"/>
      <w:r>
        <w:rPr>
          <w:rStyle w:val="610pt"/>
          <w:i/>
          <w:iCs/>
        </w:rPr>
        <w:t>уси</w:t>
      </w:r>
      <w:proofErr w:type="spellEnd"/>
      <w:r>
        <w:rPr>
          <w:rStyle w:val="610pt"/>
          <w:i/>
          <w:iCs/>
        </w:rPr>
        <w:t xml:space="preserve"> розкуйовджені, сорочка розхристана</w:t>
      </w:r>
      <w:r>
        <w:rPr>
          <w:rStyle w:val="60pt"/>
        </w:rPr>
        <w:t>») Про що свідчить мова, яку дібрав письменник, описуючи свого героя?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21"/>
        </w:tabs>
        <w:spacing w:before="0" w:line="245" w:lineRule="exact"/>
        <w:ind w:left="220" w:right="20" w:hanging="220"/>
      </w:pPr>
      <w:r>
        <w:t xml:space="preserve">Чому прізвище </w:t>
      </w:r>
      <w:proofErr w:type="spellStart"/>
      <w:r>
        <w:t>Забрьощенко</w:t>
      </w:r>
      <w:proofErr w:type="spellEnd"/>
      <w:r>
        <w:t xml:space="preserve"> було замінено народом на За- </w:t>
      </w:r>
      <w:proofErr w:type="spellStart"/>
      <w:r>
        <w:t>брьоху</w:t>
      </w:r>
      <w:proofErr w:type="spellEnd"/>
      <w:r>
        <w:t>?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Через що Микита вчасно не одружився? </w:t>
      </w:r>
      <w:r>
        <w:rPr>
          <w:rStyle w:val="610pt"/>
          <w:i/>
          <w:iCs/>
        </w:rPr>
        <w:t>(«Батько-бо його ста</w:t>
      </w:r>
      <w:r>
        <w:rPr>
          <w:rStyle w:val="610pt"/>
          <w:i/>
          <w:iCs/>
        </w:rPr>
        <w:softHyphen/>
        <w:t xml:space="preserve">рий Улас був собі скупенький, і коли, було, Микита як </w:t>
      </w:r>
      <w:proofErr w:type="spellStart"/>
      <w:r>
        <w:rPr>
          <w:rStyle w:val="610pt"/>
          <w:i/>
          <w:iCs/>
        </w:rPr>
        <w:t>озьме</w:t>
      </w:r>
      <w:proofErr w:type="spellEnd"/>
      <w:r>
        <w:rPr>
          <w:rStyle w:val="610pt"/>
          <w:i/>
          <w:iCs/>
        </w:rPr>
        <w:t xml:space="preserve"> його за серце, стане батька прохати, щоб його оженив, то старий насупить брови, зиркне на нього сторч та й скаже: “Нехай лишень виясниться, бач, нахмарило. Який тепер ся- кий-такий син жениться. Бач, хліб дорогий, по п’яти алтин мішок, та й тісно нам буде, як тобі жінку </w:t>
      </w:r>
      <w:proofErr w:type="spellStart"/>
      <w:r>
        <w:rPr>
          <w:rStyle w:val="610pt"/>
          <w:i/>
          <w:iCs/>
        </w:rPr>
        <w:t>озьмемо</w:t>
      </w:r>
      <w:proofErr w:type="spellEnd"/>
      <w:r>
        <w:rPr>
          <w:rStyle w:val="610pt"/>
          <w:i/>
          <w:iCs/>
        </w:rPr>
        <w:t>: де мені вас містити з дітворою, що вже знаю, що так і обсипле. Не</w:t>
      </w:r>
      <w:r>
        <w:rPr>
          <w:rStyle w:val="610pt"/>
          <w:i/>
          <w:iCs/>
        </w:rPr>
        <w:softHyphen/>
        <w:t>хай лишень опісля подумаємо”»)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Що дізнався Забрьоха від людей про Олену? </w:t>
      </w:r>
      <w:r>
        <w:rPr>
          <w:rStyle w:val="610pt"/>
          <w:i/>
          <w:iCs/>
        </w:rPr>
        <w:t xml:space="preserve">(«...У неї нема ні батька, ні матері, а тільки самий брат; що вона хазяйка невсипуща, сама й </w:t>
      </w:r>
      <w:proofErr w:type="spellStart"/>
      <w:r>
        <w:rPr>
          <w:rStyle w:val="610pt"/>
          <w:i/>
          <w:iCs/>
        </w:rPr>
        <w:t>около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коров</w:t>
      </w:r>
      <w:proofErr w:type="spellEnd"/>
      <w:r>
        <w:rPr>
          <w:rStyle w:val="610pt"/>
          <w:i/>
          <w:iCs/>
        </w:rPr>
        <w:t xml:space="preserve">, сама й у полі при косарях і при женцях, а зимою у винниці сама </w:t>
      </w:r>
      <w:proofErr w:type="spellStart"/>
      <w:r>
        <w:rPr>
          <w:rStyle w:val="610pt"/>
          <w:i/>
          <w:iCs/>
        </w:rPr>
        <w:t>догляда</w:t>
      </w:r>
      <w:proofErr w:type="spellEnd"/>
      <w:r>
        <w:rPr>
          <w:rStyle w:val="610pt"/>
          <w:i/>
          <w:iCs/>
        </w:rPr>
        <w:t xml:space="preserve"> і се борошно скупу є»)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Чим дівчина сподобалася пану сотнику? </w:t>
      </w:r>
      <w:r>
        <w:rPr>
          <w:rStyle w:val="610pt"/>
          <w:i/>
          <w:iCs/>
        </w:rPr>
        <w:t xml:space="preserve">(«...Дівка здорова, молода, </w:t>
      </w:r>
      <w:proofErr w:type="spellStart"/>
      <w:r>
        <w:rPr>
          <w:rStyle w:val="610pt"/>
          <w:i/>
          <w:iCs/>
        </w:rPr>
        <w:t>оглядна</w:t>
      </w:r>
      <w:proofErr w:type="spellEnd"/>
      <w:r>
        <w:rPr>
          <w:rStyle w:val="610pt"/>
          <w:i/>
          <w:iCs/>
        </w:rPr>
        <w:t xml:space="preserve">, чорнобрива, </w:t>
      </w:r>
      <w:proofErr w:type="spellStart"/>
      <w:r>
        <w:rPr>
          <w:rStyle w:val="610pt"/>
          <w:i/>
          <w:iCs/>
        </w:rPr>
        <w:t>повновидна</w:t>
      </w:r>
      <w:proofErr w:type="spellEnd"/>
      <w:r>
        <w:rPr>
          <w:rStyle w:val="610pt"/>
          <w:i/>
          <w:iCs/>
        </w:rPr>
        <w:t>, а худоби-худоби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 xml:space="preserve">так батечки! Свій хутір, лісок, </w:t>
      </w:r>
      <w:proofErr w:type="spellStart"/>
      <w:r>
        <w:rPr>
          <w:rStyle w:val="610pt"/>
          <w:i/>
          <w:iCs/>
        </w:rPr>
        <w:t>винничка</w:t>
      </w:r>
      <w:proofErr w:type="spellEnd"/>
      <w:r>
        <w:rPr>
          <w:rStyle w:val="610pt"/>
          <w:i/>
          <w:iCs/>
        </w:rPr>
        <w:t>, млинок, вітрячок, а скотини та овечок</w:t>
      </w:r>
      <w:r>
        <w:rPr>
          <w:rStyle w:val="60pt"/>
        </w:rPr>
        <w:t xml:space="preserve"> — </w:t>
      </w:r>
      <w:r>
        <w:rPr>
          <w:rStyle w:val="610pt"/>
          <w:i/>
          <w:iCs/>
        </w:rPr>
        <w:t>так нічого й казати!»)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>Чому Забрьоха вимушений був набрехати про причину при</w:t>
      </w:r>
      <w:r>
        <w:rPr>
          <w:rStyle w:val="60pt"/>
        </w:rPr>
        <w:softHyphen/>
        <w:t xml:space="preserve">їзду до Олени її брату? </w:t>
      </w:r>
      <w:r>
        <w:rPr>
          <w:rStyle w:val="610pt"/>
          <w:i/>
          <w:iCs/>
        </w:rPr>
        <w:t>(«...Старі люди кажуть: тільки що ще задумаєш свататись, то й станеш зараз брехати, і що без брехні ні жоден чоловік не сватався»)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0pt"/>
        </w:rPr>
        <w:t xml:space="preserve">Як він пояснив мету свого візиту до хорунжого? </w:t>
      </w:r>
      <w:r>
        <w:rPr>
          <w:rStyle w:val="610pt"/>
          <w:i/>
          <w:iCs/>
        </w:rPr>
        <w:t xml:space="preserve">(«...Буцімто йому треба брагу для волів найняти на зиму (а ще де та зима? Ще тільки Петрівка йде), так він почув, що у пана </w:t>
      </w:r>
      <w:proofErr w:type="spellStart"/>
      <w:r>
        <w:rPr>
          <w:rStyle w:val="610pt"/>
          <w:i/>
          <w:iCs/>
        </w:rPr>
        <w:t>хорунженка</w:t>
      </w:r>
      <w:proofErr w:type="spellEnd"/>
      <w:r>
        <w:rPr>
          <w:rStyle w:val="610pt"/>
          <w:i/>
          <w:iCs/>
        </w:rPr>
        <w:t xml:space="preserve"> у винниці барда добра і добре скотини догляда</w:t>
      </w:r>
      <w:r>
        <w:rPr>
          <w:rStyle w:val="610pt"/>
          <w:i/>
          <w:iCs/>
        </w:rPr>
        <w:softHyphen/>
        <w:t xml:space="preserve">ють, приїхав найнятися і </w:t>
      </w:r>
      <w:proofErr w:type="spellStart"/>
      <w:r>
        <w:rPr>
          <w:rStyle w:val="610pt"/>
          <w:i/>
          <w:iCs/>
        </w:rPr>
        <w:t>сторожитись</w:t>
      </w:r>
      <w:proofErr w:type="spellEnd"/>
      <w:r>
        <w:rPr>
          <w:rStyle w:val="60pt"/>
        </w:rPr>
        <w:t>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Що пояснив брат гостю про відсутність своєї сестри? </w:t>
      </w:r>
      <w:r>
        <w:rPr>
          <w:rStyle w:val="610pt"/>
          <w:i/>
          <w:iCs/>
        </w:rPr>
        <w:t>(«Се</w:t>
      </w:r>
      <w:r>
        <w:rPr>
          <w:rStyle w:val="610pt"/>
          <w:i/>
          <w:iCs/>
        </w:rPr>
        <w:softHyphen/>
        <w:t xml:space="preserve">стра у полі, поїхали там трошки </w:t>
      </w:r>
      <w:proofErr w:type="spellStart"/>
      <w:r>
        <w:rPr>
          <w:rStyle w:val="610pt"/>
          <w:i/>
          <w:iCs/>
        </w:rPr>
        <w:t>просця</w:t>
      </w:r>
      <w:proofErr w:type="spellEnd"/>
      <w:r>
        <w:rPr>
          <w:rStyle w:val="610pt"/>
          <w:i/>
          <w:iCs/>
        </w:rPr>
        <w:t xml:space="preserve"> посіяти, так вона </w:t>
      </w:r>
      <w:proofErr w:type="spellStart"/>
      <w:r>
        <w:rPr>
          <w:rStyle w:val="610pt"/>
          <w:i/>
          <w:iCs/>
        </w:rPr>
        <w:t>догляда</w:t>
      </w:r>
      <w:proofErr w:type="spellEnd"/>
      <w:r>
        <w:rPr>
          <w:rStyle w:val="610pt"/>
          <w:i/>
          <w:iCs/>
        </w:rPr>
        <w:t>, бо вже без неї ніхто нічого не тямить зробити»)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21"/>
        </w:tabs>
        <w:spacing w:line="245" w:lineRule="exact"/>
        <w:ind w:left="220" w:right="20" w:hanging="220"/>
      </w:pPr>
      <w:r>
        <w:rPr>
          <w:rStyle w:val="60pt"/>
        </w:rPr>
        <w:t xml:space="preserve">Чи можна вважати хорунжого ледачим? </w:t>
      </w:r>
      <w:r>
        <w:rPr>
          <w:rStyle w:val="610pt"/>
          <w:i/>
          <w:iCs/>
        </w:rPr>
        <w:t xml:space="preserve">(«Не знаю я сього діла і ні в віщо не мішаюсь, про те сестра </w:t>
      </w:r>
      <w:proofErr w:type="spellStart"/>
      <w:r>
        <w:rPr>
          <w:rStyle w:val="610pt"/>
          <w:i/>
          <w:iCs/>
        </w:rPr>
        <w:t>зна</w:t>
      </w:r>
      <w:proofErr w:type="spellEnd"/>
      <w:r>
        <w:rPr>
          <w:rStyle w:val="610pt"/>
          <w:i/>
          <w:iCs/>
        </w:rPr>
        <w:t>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Як Олена зустрічала гостя? </w:t>
      </w:r>
      <w:r>
        <w:rPr>
          <w:rStyle w:val="610pt"/>
          <w:i/>
          <w:iCs/>
        </w:rPr>
        <w:t>(«Бачить, що чужий чоловік, зараз мотнулась, звеліла із ставка потягти карасів і загадала ве</w:t>
      </w:r>
      <w:r>
        <w:rPr>
          <w:rStyle w:val="610pt"/>
          <w:i/>
          <w:iCs/>
        </w:rPr>
        <w:softHyphen/>
        <w:t xml:space="preserve">черю варити; сюди-туди шатнулась і увесь порядок дала, що й на завтра робити, і кому, куди і </w:t>
      </w:r>
      <w:proofErr w:type="spellStart"/>
      <w:r>
        <w:rPr>
          <w:rStyle w:val="610pt"/>
          <w:i/>
          <w:iCs/>
        </w:rPr>
        <w:t>зачим</w:t>
      </w:r>
      <w:proofErr w:type="spellEnd"/>
      <w:r>
        <w:rPr>
          <w:rStyle w:val="610pt"/>
          <w:i/>
          <w:iCs/>
        </w:rPr>
        <w:t xml:space="preserve"> їхати, а далі одяглась таки любенько, як звичайно панночці та ще у </w:t>
      </w:r>
      <w:proofErr w:type="spellStart"/>
      <w:r>
        <w:rPr>
          <w:rStyle w:val="610pt"/>
          <w:i/>
          <w:iCs/>
        </w:rPr>
        <w:t>хорунжівні</w:t>
      </w:r>
      <w:proofErr w:type="spellEnd"/>
      <w:r>
        <w:rPr>
          <w:rStyle w:val="610pt"/>
          <w:i/>
          <w:iCs/>
        </w:rPr>
        <w:t>: до старенької плахти та почепила люстринову запаску, одягла тож шовкову юпку, та на шию дукат на бархатці, та чер</w:t>
      </w:r>
      <w:r>
        <w:rPr>
          <w:rStyle w:val="610pt"/>
          <w:i/>
          <w:iCs/>
        </w:rPr>
        <w:softHyphen/>
        <w:t xml:space="preserve">воні черевички узула, а на голову хорошу стрічку поклала, та й вийшла і поклонилась пану </w:t>
      </w:r>
      <w:proofErr w:type="spellStart"/>
      <w:r>
        <w:rPr>
          <w:rStyle w:val="610pt"/>
          <w:i/>
          <w:iCs/>
        </w:rPr>
        <w:t>Уласовичу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низенько</w:t>
      </w:r>
      <w:proofErr w:type="spellEnd"/>
      <w:r>
        <w:rPr>
          <w:rStyle w:val="60pt"/>
        </w:rPr>
        <w:t>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0pt"/>
        </w:rPr>
        <w:t xml:space="preserve">Чим господиня вразила Забрьоху? </w:t>
      </w:r>
      <w:r>
        <w:rPr>
          <w:rStyle w:val="610pt"/>
          <w:i/>
          <w:iCs/>
        </w:rPr>
        <w:t>(«Як побачив таку панночку, що не тільки що зроду не бачив такої, та вона йому й не сни</w:t>
      </w:r>
      <w:r>
        <w:rPr>
          <w:rStyle w:val="610pt"/>
          <w:i/>
          <w:iCs/>
        </w:rPr>
        <w:softHyphen/>
        <w:t>лась така, та аж задрижав, і не тямить вже, що йому й ка</w:t>
      </w:r>
      <w:r>
        <w:rPr>
          <w:rStyle w:val="610pt"/>
          <w:i/>
          <w:iCs/>
        </w:rPr>
        <w:softHyphen/>
        <w:t xml:space="preserve">зати... та знай </w:t>
      </w:r>
      <w:proofErr w:type="spellStart"/>
      <w:r>
        <w:rPr>
          <w:rStyle w:val="610pt"/>
          <w:i/>
          <w:iCs/>
        </w:rPr>
        <w:t>слинку</w:t>
      </w:r>
      <w:proofErr w:type="spellEnd"/>
      <w:r>
        <w:rPr>
          <w:rStyle w:val="610pt"/>
          <w:i/>
          <w:iCs/>
        </w:rPr>
        <w:t xml:space="preserve"> </w:t>
      </w:r>
      <w:proofErr w:type="spellStart"/>
      <w:r>
        <w:rPr>
          <w:rStyle w:val="610pt"/>
          <w:i/>
          <w:iCs/>
        </w:rPr>
        <w:t>ковта</w:t>
      </w:r>
      <w:proofErr w:type="spellEnd"/>
      <w:r>
        <w:rPr>
          <w:rStyle w:val="610pt"/>
          <w:i/>
          <w:iCs/>
        </w:rPr>
        <w:t>, дивлячись на таку кралю»)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t xml:space="preserve">Кого намагався висміяти Г. </w:t>
      </w:r>
      <w:proofErr w:type="spellStart"/>
      <w:r>
        <w:t>Квітка-Основ’янеко</w:t>
      </w:r>
      <w:proofErr w:type="spellEnd"/>
      <w:r>
        <w:t xml:space="preserve"> на прикладі брата Олени?</w:t>
      </w:r>
    </w:p>
    <w:p w:rsidR="004971B6" w:rsidRDefault="004971B6" w:rsidP="004971B6">
      <w:pPr>
        <w:pStyle w:val="21"/>
        <w:numPr>
          <w:ilvl w:val="0"/>
          <w:numId w:val="6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t xml:space="preserve">Чому Забрьоха зізнався </w:t>
      </w:r>
      <w:proofErr w:type="spellStart"/>
      <w:r>
        <w:t>Йосиповичу</w:t>
      </w:r>
      <w:proofErr w:type="spellEnd"/>
      <w:r>
        <w:t xml:space="preserve"> про причину приїзду до нього? Як той зреагував на прохання пана сотника віддати за нього Олену? </w:t>
      </w:r>
      <w:r>
        <w:rPr>
          <w:rStyle w:val="10pt0pt"/>
        </w:rPr>
        <w:t xml:space="preserve">(«Побачу, </w:t>
      </w:r>
      <w:proofErr w:type="spellStart"/>
      <w:r>
        <w:rPr>
          <w:rStyle w:val="10pt0pt"/>
        </w:rPr>
        <w:t>цат</w:t>
      </w:r>
      <w:proofErr w:type="spellEnd"/>
      <w:r>
        <w:rPr>
          <w:rStyle w:val="10pt0pt"/>
        </w:rPr>
        <w:t xml:space="preserve">, сестра скаже, нехай до за- </w:t>
      </w:r>
      <w:proofErr w:type="spellStart"/>
      <w:r>
        <w:rPr>
          <w:rStyle w:val="10pt0pt"/>
        </w:rPr>
        <w:t>втрього</w:t>
      </w:r>
      <w:proofErr w:type="spellEnd"/>
      <w:r>
        <w:rPr>
          <w:rStyle w:val="10pt0pt"/>
        </w:rPr>
        <w:t>, лягайте лишень спати</w:t>
      </w:r>
      <w:r>
        <w:t xml:space="preserve">,— </w:t>
      </w:r>
      <w:r>
        <w:rPr>
          <w:rStyle w:val="10pt0pt"/>
        </w:rPr>
        <w:t>та й пішов від нього»)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3 чим </w:t>
      </w:r>
      <w:proofErr w:type="spellStart"/>
      <w:r>
        <w:rPr>
          <w:rStyle w:val="60pt"/>
        </w:rPr>
        <w:t>повертася</w:t>
      </w:r>
      <w:proofErr w:type="spellEnd"/>
      <w:r>
        <w:rPr>
          <w:rStyle w:val="60pt"/>
        </w:rPr>
        <w:t xml:space="preserve"> Забрьоха від </w:t>
      </w:r>
      <w:proofErr w:type="spellStart"/>
      <w:r>
        <w:rPr>
          <w:rStyle w:val="60pt"/>
        </w:rPr>
        <w:t>Йосипивічів</w:t>
      </w:r>
      <w:proofErr w:type="spellEnd"/>
      <w:r>
        <w:rPr>
          <w:rStyle w:val="60pt"/>
        </w:rPr>
        <w:t>? Через що його про</w:t>
      </w:r>
      <w:r>
        <w:rPr>
          <w:rStyle w:val="60pt"/>
        </w:rPr>
        <w:softHyphen/>
        <w:t xml:space="preserve">ймав сором? </w:t>
      </w:r>
      <w:r>
        <w:rPr>
          <w:rStyle w:val="610pt"/>
          <w:i/>
          <w:iCs/>
        </w:rPr>
        <w:t xml:space="preserve">(«Ввійшла з кімнати </w:t>
      </w:r>
      <w:proofErr w:type="spellStart"/>
      <w:r>
        <w:rPr>
          <w:rStyle w:val="610pt"/>
          <w:i/>
          <w:iCs/>
        </w:rPr>
        <w:t>паньмичка</w:t>
      </w:r>
      <w:proofErr w:type="spellEnd"/>
      <w:r>
        <w:rPr>
          <w:rStyle w:val="610pt"/>
          <w:i/>
          <w:iCs/>
        </w:rPr>
        <w:t xml:space="preserve">, поклонилась та й поставила на столі перед паном </w:t>
      </w:r>
      <w:proofErr w:type="spellStart"/>
      <w:r>
        <w:rPr>
          <w:rStyle w:val="610pt"/>
          <w:i/>
          <w:iCs/>
        </w:rPr>
        <w:t>Уласовичем</w:t>
      </w:r>
      <w:proofErr w:type="spellEnd"/>
      <w:r>
        <w:rPr>
          <w:rStyle w:val="610pt"/>
          <w:i/>
          <w:iCs/>
        </w:rPr>
        <w:t xml:space="preserve"> на сково</w:t>
      </w:r>
      <w:r>
        <w:rPr>
          <w:rStyle w:val="610pt"/>
          <w:i/>
          <w:iCs/>
        </w:rPr>
        <w:softHyphen/>
        <w:t xml:space="preserve">роді... печений гарбуз! ...Він мерщій на коня та навтікача побіля хат; тільки й чує, що люди з нього регочуться, йому ще більше стидно, ще більш коня </w:t>
      </w:r>
      <w:proofErr w:type="spellStart"/>
      <w:r>
        <w:rPr>
          <w:rStyle w:val="610pt"/>
          <w:i/>
          <w:iCs/>
        </w:rPr>
        <w:t>поганя</w:t>
      </w:r>
      <w:proofErr w:type="spellEnd"/>
      <w:r>
        <w:rPr>
          <w:rStyle w:val="610pt"/>
          <w:i/>
          <w:iCs/>
        </w:rPr>
        <w:t>... Одно те, що со</w:t>
      </w:r>
      <w:r>
        <w:rPr>
          <w:rStyle w:val="610pt"/>
          <w:i/>
          <w:iCs/>
        </w:rPr>
        <w:softHyphen/>
        <w:t xml:space="preserve">ром, а тут і такої дівки жалко, та ще ж ні ївши, ні пивши! От вже нам </w:t>
      </w:r>
      <w:proofErr w:type="spellStart"/>
      <w:r>
        <w:rPr>
          <w:rStyle w:val="610pt"/>
          <w:i/>
          <w:iCs/>
        </w:rPr>
        <w:t>Уласович</w:t>
      </w:r>
      <w:proofErr w:type="spellEnd"/>
      <w:r>
        <w:rPr>
          <w:rStyle w:val="610pt"/>
          <w:i/>
          <w:iCs/>
        </w:rPr>
        <w:t xml:space="preserve"> і додому з гарбузом так і біжить, як і біг до дівки, думаючи рушники брати»)</w:t>
      </w:r>
    </w:p>
    <w:p w:rsidR="004971B6" w:rsidRDefault="004971B6" w:rsidP="004971B6">
      <w:pPr>
        <w:pStyle w:val="60"/>
        <w:shd w:val="clear" w:color="auto" w:fill="auto"/>
        <w:ind w:left="220" w:firstLine="0"/>
        <w:jc w:val="left"/>
      </w:pPr>
      <w:r>
        <w:rPr>
          <w:rStyle w:val="610pt"/>
          <w:i/>
          <w:iCs/>
        </w:rPr>
        <w:t>Частина II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Як Г. Квітка описує П. Пістряка? Про що свідчить ставлення автора до свого героя? </w:t>
      </w:r>
      <w:r>
        <w:rPr>
          <w:rStyle w:val="610pt"/>
          <w:i/>
          <w:iCs/>
        </w:rPr>
        <w:t xml:space="preserve">(«А хто ж то лізе? Що ж се він так там мордується? То </w:t>
      </w:r>
      <w:proofErr w:type="spellStart"/>
      <w:r>
        <w:rPr>
          <w:rStyle w:val="610pt"/>
          <w:i/>
          <w:iCs/>
        </w:rPr>
        <w:t>піткнеться</w:t>
      </w:r>
      <w:proofErr w:type="spellEnd"/>
      <w:r>
        <w:rPr>
          <w:rStyle w:val="610pt"/>
          <w:i/>
          <w:iCs/>
        </w:rPr>
        <w:t xml:space="preserve"> у двері, та й назад наші... Лізе то не хто як </w:t>
      </w:r>
      <w:proofErr w:type="spellStart"/>
      <w:r>
        <w:rPr>
          <w:rStyle w:val="610pt"/>
          <w:i/>
          <w:iCs/>
        </w:rPr>
        <w:t>сотенник</w:t>
      </w:r>
      <w:proofErr w:type="spellEnd"/>
      <w:r>
        <w:rPr>
          <w:rStyle w:val="610pt"/>
          <w:i/>
          <w:iCs/>
        </w:rPr>
        <w:t xml:space="preserve"> конотопський писар і щирий приятель пана сотника Микити Забрьохи»)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Яку залежність мав Микита </w:t>
      </w:r>
      <w:proofErr w:type="spellStart"/>
      <w:r>
        <w:rPr>
          <w:rStyle w:val="60pt"/>
        </w:rPr>
        <w:t>Уласович</w:t>
      </w:r>
      <w:proofErr w:type="spellEnd"/>
      <w:r>
        <w:rPr>
          <w:rStyle w:val="60pt"/>
        </w:rPr>
        <w:t xml:space="preserve"> від сотенного конотоп</w:t>
      </w:r>
      <w:r>
        <w:rPr>
          <w:rStyle w:val="60pt"/>
        </w:rPr>
        <w:softHyphen/>
        <w:t xml:space="preserve">ського писаря? </w:t>
      </w:r>
      <w:r>
        <w:rPr>
          <w:rStyle w:val="610pt"/>
          <w:i/>
          <w:iCs/>
        </w:rPr>
        <w:t>(«...Він без нього ні чарки горілки, ні ложки борщу до рота не піднесе, а вже на пораді, як Пістряк Гри</w:t>
      </w:r>
      <w:r>
        <w:rPr>
          <w:rStyle w:val="610pt"/>
          <w:i/>
          <w:iCs/>
        </w:rPr>
        <w:softHyphen/>
        <w:t>горович сказав, так воно так і є, так і буде, і вже і до сто баб не ходи, так ніхто не переможе»)</w:t>
      </w:r>
    </w:p>
    <w:p w:rsidR="004971B6" w:rsidRDefault="004971B6" w:rsidP="004971B6">
      <w:pPr>
        <w:pStyle w:val="60"/>
        <w:numPr>
          <w:ilvl w:val="0"/>
          <w:numId w:val="6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0pt"/>
        </w:rPr>
        <w:t xml:space="preserve">Де і за яких обставин П. Пістряк здобув освіту? Про що це свідчить? </w:t>
      </w:r>
      <w:r>
        <w:rPr>
          <w:rStyle w:val="610pt"/>
          <w:i/>
          <w:iCs/>
        </w:rPr>
        <w:t xml:space="preserve">(«...Дванадцять </w:t>
      </w:r>
      <w:proofErr w:type="spellStart"/>
      <w:r>
        <w:rPr>
          <w:rStyle w:val="610pt"/>
          <w:i/>
          <w:iCs/>
        </w:rPr>
        <w:t>год</w:t>
      </w:r>
      <w:proofErr w:type="spellEnd"/>
      <w:r>
        <w:rPr>
          <w:rStyle w:val="610pt"/>
          <w:i/>
          <w:iCs/>
        </w:rPr>
        <w:t xml:space="preserve"> учився у дяка в школі: у </w:t>
      </w:r>
      <w:proofErr w:type="spellStart"/>
      <w:r>
        <w:rPr>
          <w:rStyle w:val="610pt"/>
          <w:i/>
          <w:iCs/>
        </w:rPr>
        <w:t>год</w:t>
      </w:r>
      <w:proofErr w:type="spellEnd"/>
      <w:r>
        <w:rPr>
          <w:rStyle w:val="610pt"/>
          <w:i/>
          <w:iCs/>
        </w:rPr>
        <w:t xml:space="preserve"> вчистив граматику, два годи вчив часословець, </w:t>
      </w:r>
      <w:proofErr w:type="spellStart"/>
      <w:r>
        <w:rPr>
          <w:rStyle w:val="610pt"/>
          <w:i/>
          <w:iCs/>
        </w:rPr>
        <w:t>півчварта</w:t>
      </w:r>
      <w:proofErr w:type="spellEnd"/>
    </w:p>
    <w:p w:rsidR="004971B6" w:rsidRDefault="004971B6" w:rsidP="004971B6">
      <w:pPr>
        <w:pStyle w:val="60"/>
        <w:shd w:val="clear" w:color="auto" w:fill="auto"/>
        <w:spacing w:line="240" w:lineRule="exact"/>
        <w:ind w:left="220" w:right="20" w:firstLine="0"/>
      </w:pPr>
      <w:proofErr w:type="spellStart"/>
      <w:r>
        <w:rPr>
          <w:rStyle w:val="6BookAntiqua9pt"/>
          <w:i/>
          <w:iCs/>
        </w:rPr>
        <w:t>года</w:t>
      </w:r>
      <w:proofErr w:type="spellEnd"/>
      <w:r>
        <w:rPr>
          <w:rStyle w:val="6BookAntiqua9pt"/>
          <w:i/>
          <w:iCs/>
        </w:rPr>
        <w:t xml:space="preserve"> сидів над Псалтирем і з молитвами зовсім вивчив, та півп’ята </w:t>
      </w:r>
      <w:proofErr w:type="spellStart"/>
      <w:r>
        <w:rPr>
          <w:rStyle w:val="6BookAntiqua9pt"/>
          <w:i/>
          <w:iCs/>
        </w:rPr>
        <w:t>года</w:t>
      </w:r>
      <w:proofErr w:type="spellEnd"/>
      <w:r>
        <w:rPr>
          <w:rStyle w:val="6BookAntiqua9pt"/>
          <w:i/>
          <w:iCs/>
        </w:rPr>
        <w:t xml:space="preserve"> вчився писати, а цілісінький </w:t>
      </w:r>
      <w:proofErr w:type="spellStart"/>
      <w:r>
        <w:rPr>
          <w:rStyle w:val="6BookAntiqua9pt"/>
          <w:i/>
          <w:iCs/>
        </w:rPr>
        <w:t>год</w:t>
      </w:r>
      <w:proofErr w:type="spellEnd"/>
      <w:r>
        <w:rPr>
          <w:rStyle w:val="6BookAntiqua9pt"/>
          <w:i/>
          <w:iCs/>
        </w:rPr>
        <w:t xml:space="preserve"> вчився на що- </w:t>
      </w:r>
      <w:proofErr w:type="spellStart"/>
      <w:r>
        <w:rPr>
          <w:rStyle w:val="6BookAntiqua9pt"/>
          <w:i/>
          <w:iCs/>
        </w:rPr>
        <w:t>тах</w:t>
      </w:r>
      <w:proofErr w:type="spellEnd"/>
      <w:r>
        <w:rPr>
          <w:rStyle w:val="6BookAntiqua9pt"/>
          <w:i/>
          <w:iCs/>
        </w:rPr>
        <w:t xml:space="preserve">; а </w:t>
      </w:r>
      <w:proofErr w:type="spellStart"/>
      <w:r>
        <w:rPr>
          <w:rStyle w:val="6BookAntiqua9pt"/>
          <w:i/>
          <w:iCs/>
        </w:rPr>
        <w:t>промеж</w:t>
      </w:r>
      <w:proofErr w:type="spellEnd"/>
      <w:r>
        <w:rPr>
          <w:rStyle w:val="6BookAntiqua9pt"/>
          <w:i/>
          <w:iCs/>
        </w:rPr>
        <w:t xml:space="preserve"> тим, ходячи на крилас, поняв гласи, і </w:t>
      </w:r>
      <w:proofErr w:type="spellStart"/>
      <w:r>
        <w:rPr>
          <w:rStyle w:val="6BookAntiqua9pt"/>
          <w:i/>
          <w:iCs/>
        </w:rPr>
        <w:t>єрмо</w:t>
      </w:r>
      <w:proofErr w:type="spellEnd"/>
      <w:r>
        <w:rPr>
          <w:rStyle w:val="6BookAntiqua9pt"/>
          <w:i/>
          <w:iCs/>
        </w:rPr>
        <w:t xml:space="preserve">- </w:t>
      </w:r>
      <w:proofErr w:type="spellStart"/>
      <w:r>
        <w:rPr>
          <w:rStyle w:val="6BookAntiqua9pt"/>
          <w:i/>
          <w:iCs/>
        </w:rPr>
        <w:t>лойні</w:t>
      </w:r>
      <w:proofErr w:type="spellEnd"/>
      <w:r>
        <w:rPr>
          <w:rStyle w:val="6BookAntiqua9pt"/>
          <w:i/>
          <w:iCs/>
        </w:rPr>
        <w:t xml:space="preserve"> догматики, і </w:t>
      </w:r>
      <w:proofErr w:type="spellStart"/>
      <w:r>
        <w:rPr>
          <w:rStyle w:val="6BookAntiqua9pt"/>
          <w:i/>
          <w:iCs/>
        </w:rPr>
        <w:t>Сковородині</w:t>
      </w:r>
      <w:proofErr w:type="spellEnd"/>
      <w:r>
        <w:rPr>
          <w:rStyle w:val="6BookAntiqua9pt"/>
          <w:i/>
          <w:iCs/>
        </w:rPr>
        <w:t xml:space="preserve"> херувимські, туди ж за дя</w:t>
      </w:r>
      <w:r>
        <w:rPr>
          <w:rStyle w:val="6BookAntiqua9pt"/>
          <w:i/>
          <w:iCs/>
        </w:rPr>
        <w:softHyphen/>
        <w:t xml:space="preserve">ком і піддячим </w:t>
      </w:r>
      <w:proofErr w:type="spellStart"/>
      <w:r>
        <w:rPr>
          <w:rStyle w:val="6BookAntiqua9pt"/>
          <w:i/>
          <w:iCs/>
        </w:rPr>
        <w:t>окселентує</w:t>
      </w:r>
      <w:proofErr w:type="spellEnd"/>
      <w:r>
        <w:rPr>
          <w:rStyle w:val="6BookAntiqua9pt"/>
          <w:i/>
          <w:iCs/>
        </w:rPr>
        <w:t xml:space="preserve"> і Павла </w:t>
      </w:r>
      <w:proofErr w:type="spellStart"/>
      <w:r>
        <w:rPr>
          <w:rStyle w:val="6BookAntiqua9pt"/>
          <w:i/>
          <w:iCs/>
        </w:rPr>
        <w:t>чтеніє</w:t>
      </w:r>
      <w:proofErr w:type="spellEnd"/>
      <w:r>
        <w:rPr>
          <w:rStyle w:val="6BookAntiqua9pt"/>
          <w:i/>
          <w:iCs/>
        </w:rPr>
        <w:t xml:space="preserve">, коли не багацько закладок, утне на усю церкву голосно; а вже на </w:t>
      </w:r>
      <w:proofErr w:type="spellStart"/>
      <w:r>
        <w:rPr>
          <w:rStyle w:val="6BookAntiqua9pt"/>
          <w:i/>
          <w:iCs/>
        </w:rPr>
        <w:t>річах</w:t>
      </w:r>
      <w:proofErr w:type="spellEnd"/>
      <w:r>
        <w:rPr>
          <w:rStyle w:val="6BookAntiqua9pt"/>
          <w:i/>
          <w:iCs/>
        </w:rPr>
        <w:t xml:space="preserve"> так і </w:t>
      </w:r>
      <w:proofErr w:type="spellStart"/>
      <w:r>
        <w:rPr>
          <w:rStyle w:val="6BookAntiqua9pt"/>
          <w:i/>
          <w:iCs/>
        </w:rPr>
        <w:t>бойкий</w:t>
      </w:r>
      <w:proofErr w:type="spellEnd"/>
      <w:r>
        <w:rPr>
          <w:rStyle w:val="6BookAntiqua9pt"/>
          <w:i/>
          <w:iCs/>
        </w:rPr>
        <w:t>, що як розговориться-розговориться, та усе не по</w:t>
      </w:r>
      <w:r>
        <w:rPr>
          <w:rStyle w:val="6BookAntiqua9pt"/>
          <w:i/>
          <w:iCs/>
        </w:rPr>
        <w:softHyphen/>
        <w:t>просту, усе з писання...»)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У чому було призначення довгої хворостини, з якою пан писар намагався потрапити у приміщення до Забрьохи? </w:t>
      </w:r>
      <w:r>
        <w:rPr>
          <w:rStyle w:val="6BookAntiqua9pt"/>
          <w:i/>
          <w:iCs/>
        </w:rPr>
        <w:t xml:space="preserve">(«...Но </w:t>
      </w:r>
      <w:proofErr w:type="spellStart"/>
      <w:r>
        <w:rPr>
          <w:rStyle w:val="6BookAntiqua9pt"/>
          <w:i/>
          <w:iCs/>
        </w:rPr>
        <w:t>оная</w:t>
      </w:r>
      <w:proofErr w:type="spellEnd"/>
      <w:r>
        <w:rPr>
          <w:rStyle w:val="6BookAntiqua9pt"/>
          <w:i/>
          <w:iCs/>
        </w:rPr>
        <w:t xml:space="preserve"> не суть уже хворостина, понесе </w:t>
      </w:r>
      <w:proofErr w:type="spellStart"/>
      <w:r>
        <w:rPr>
          <w:rStyle w:val="6BookAntiqua9pt"/>
          <w:i/>
          <w:iCs/>
        </w:rPr>
        <w:t>убо</w:t>
      </w:r>
      <w:proofErr w:type="spellEnd"/>
      <w:r>
        <w:rPr>
          <w:rStyle w:val="6BookAntiqua9pt"/>
          <w:i/>
          <w:iCs/>
        </w:rPr>
        <w:t xml:space="preserve"> суть на ній вмістилище душ козацьких </w:t>
      </w:r>
      <w:proofErr w:type="spellStart"/>
      <w:r>
        <w:rPr>
          <w:rStyle w:val="6BookAntiqua9pt"/>
          <w:i/>
          <w:iCs/>
        </w:rPr>
        <w:t>прехваброї</w:t>
      </w:r>
      <w:proofErr w:type="spellEnd"/>
      <w:r>
        <w:rPr>
          <w:rStyle w:val="6BookAntiqua9pt"/>
          <w:i/>
          <w:iCs/>
        </w:rPr>
        <w:t xml:space="preserve"> сотні Конотопської, за </w:t>
      </w:r>
      <w:proofErr w:type="spellStart"/>
      <w:r>
        <w:rPr>
          <w:rStyle w:val="6BookAntiqua9pt"/>
          <w:i/>
          <w:iCs/>
        </w:rPr>
        <w:t>ненахож</w:t>
      </w:r>
      <w:proofErr w:type="spellEnd"/>
      <w:r>
        <w:rPr>
          <w:rStyle w:val="6BookAntiqua9pt"/>
          <w:i/>
          <w:iCs/>
        </w:rPr>
        <w:t xml:space="preserve">- </w:t>
      </w:r>
      <w:proofErr w:type="spellStart"/>
      <w:r>
        <w:rPr>
          <w:rStyle w:val="6BookAntiqua9pt"/>
          <w:i/>
          <w:iCs/>
        </w:rPr>
        <w:t>денієм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писательського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существа</w:t>
      </w:r>
      <w:proofErr w:type="spellEnd"/>
      <w:r>
        <w:rPr>
          <w:rStyle w:val="6BookAntiqua9pt"/>
          <w:i/>
          <w:iCs/>
        </w:rPr>
        <w:t>...»)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Яке </w:t>
      </w:r>
      <w:proofErr w:type="spellStart"/>
      <w:r>
        <w:rPr>
          <w:rStyle w:val="6BookAntiqua9pt0pt"/>
        </w:rPr>
        <w:t>предписаніє</w:t>
      </w:r>
      <w:proofErr w:type="spellEnd"/>
      <w:r>
        <w:rPr>
          <w:rStyle w:val="6BookAntiqua9pt0pt"/>
        </w:rPr>
        <w:t xml:space="preserve"> отримав пан сотник? </w:t>
      </w:r>
      <w:r>
        <w:rPr>
          <w:rStyle w:val="6BookAntiqua9pt"/>
          <w:i/>
          <w:iCs/>
        </w:rPr>
        <w:t xml:space="preserve">(«...Іти в </w:t>
      </w:r>
      <w:proofErr w:type="spellStart"/>
      <w:r>
        <w:rPr>
          <w:rStyle w:val="6BookAntiqua9pt"/>
          <w:i/>
          <w:iCs/>
        </w:rPr>
        <w:t>Чернігов</w:t>
      </w:r>
      <w:proofErr w:type="spellEnd"/>
      <w:r>
        <w:rPr>
          <w:rStyle w:val="6BookAntiqua9pt"/>
          <w:i/>
          <w:iCs/>
        </w:rPr>
        <w:t xml:space="preserve"> за </w:t>
      </w:r>
      <w:proofErr w:type="spellStart"/>
      <w:r>
        <w:rPr>
          <w:rStyle w:val="6BookAntiqua9pt"/>
          <w:i/>
          <w:iCs/>
        </w:rPr>
        <w:t>всею</w:t>
      </w:r>
      <w:proofErr w:type="spellEnd"/>
      <w:r>
        <w:rPr>
          <w:rStyle w:val="6BookAntiqua9pt"/>
          <w:i/>
          <w:iCs/>
        </w:rPr>
        <w:t xml:space="preserve"> сотнею і зібратись зо всім прибором і узяти </w:t>
      </w:r>
      <w:proofErr w:type="spellStart"/>
      <w:r>
        <w:rPr>
          <w:rStyle w:val="6BookAntiqua9pt"/>
          <w:i/>
          <w:iCs/>
        </w:rPr>
        <w:t>провйонту</w:t>
      </w:r>
      <w:proofErr w:type="spellEnd"/>
      <w:r>
        <w:rPr>
          <w:rStyle w:val="6BookAntiqua9pt"/>
          <w:i/>
          <w:iCs/>
        </w:rPr>
        <w:t xml:space="preserve"> для себе і коней на дві неділі»)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88"/>
        </w:tabs>
        <w:spacing w:before="0" w:line="240" w:lineRule="exact"/>
        <w:ind w:left="220" w:hanging="220"/>
      </w:pPr>
      <w:r>
        <w:rPr>
          <w:rStyle w:val="BookAntiqua9pt0pt"/>
        </w:rPr>
        <w:t>Як він зреагував на нього?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rPr>
          <w:rStyle w:val="BookAntiqua9pt0pt"/>
        </w:rPr>
        <w:t>Через що П. Пістряк не міг остаточно порахувати козаків?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Яким чином писар намагався бути хитрішим за пана сотника? </w:t>
      </w:r>
      <w:r>
        <w:rPr>
          <w:rStyle w:val="6BookAntiqua9pt"/>
          <w:i/>
          <w:iCs/>
        </w:rPr>
        <w:t>(«Се на біду вже йде, коли пан сотник та буде розумніший мене. Нащо ж йому і писар, коли сам буде і видумувати і підпису</w:t>
      </w:r>
      <w:r>
        <w:rPr>
          <w:rStyle w:val="6BookAntiqua9pt"/>
          <w:i/>
          <w:iCs/>
        </w:rPr>
        <w:softHyphen/>
        <w:t xml:space="preserve">вати? Отже тільки не видно, що сам буде й писати та, може, й на </w:t>
      </w:r>
      <w:proofErr w:type="spellStart"/>
      <w:r>
        <w:rPr>
          <w:rStyle w:val="6BookAntiqua9pt"/>
          <w:i/>
          <w:iCs/>
        </w:rPr>
        <w:t>щотах</w:t>
      </w:r>
      <w:proofErr w:type="spellEnd"/>
      <w:r>
        <w:rPr>
          <w:rStyle w:val="6BookAntiqua9pt"/>
          <w:i/>
          <w:iCs/>
        </w:rPr>
        <w:t xml:space="preserve"> викидати. Та не дамся-бо... Я йому хука усучу»)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BookAntiqua9pt0pt"/>
        </w:rPr>
        <w:t xml:space="preserve">Що висміює Г. Квітка на прикладі пана Забрьохи, коли той з’явився перед військом для з’ясуванням кількості козаків? </w:t>
      </w:r>
      <w:r>
        <w:rPr>
          <w:rStyle w:val="6BookAntiqua9pt"/>
          <w:i/>
          <w:iCs/>
        </w:rPr>
        <w:t>(«...</w:t>
      </w:r>
      <w:proofErr w:type="spellStart"/>
      <w:r>
        <w:rPr>
          <w:rStyle w:val="6BookAntiqua9pt"/>
          <w:i/>
          <w:iCs/>
        </w:rPr>
        <w:t>Авін</w:t>
      </w:r>
      <w:proofErr w:type="spellEnd"/>
      <w:r>
        <w:rPr>
          <w:rStyle w:val="6BookAntiqua9pt"/>
          <w:i/>
          <w:iCs/>
        </w:rPr>
        <w:t xml:space="preserve"> більш тридцяти ліку не знав, а козака ні однісінького у твар не знав і не тямив, хто з них Демко, а хто </w:t>
      </w:r>
      <w:proofErr w:type="spellStart"/>
      <w:r>
        <w:rPr>
          <w:rStyle w:val="6BookAntiqua9pt"/>
          <w:i/>
          <w:iCs/>
        </w:rPr>
        <w:t>Процько</w:t>
      </w:r>
      <w:proofErr w:type="spellEnd"/>
      <w:r>
        <w:rPr>
          <w:rStyle w:val="6BookAntiqua9pt"/>
          <w:i/>
          <w:iCs/>
        </w:rPr>
        <w:t>»)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BookAntiqua9pt0pt"/>
        </w:rPr>
        <w:t xml:space="preserve">На яку помилку зазначив пан сотник своєму писарю, коли той не міг дорахуватися одного козака? </w:t>
      </w:r>
      <w:r>
        <w:rPr>
          <w:rStyle w:val="BookAntiqua9pt0pt0"/>
        </w:rPr>
        <w:t>(«Адже і козаки усі,</w:t>
      </w:r>
    </w:p>
    <w:p w:rsidR="004971B6" w:rsidRDefault="004971B6" w:rsidP="004971B6">
      <w:pPr>
        <w:pStyle w:val="60"/>
        <w:shd w:val="clear" w:color="auto" w:fill="auto"/>
        <w:tabs>
          <w:tab w:val="left" w:pos="441"/>
          <w:tab w:val="left" w:pos="378"/>
        </w:tabs>
        <w:spacing w:line="240" w:lineRule="exact"/>
        <w:ind w:left="220" w:right="20" w:firstLine="0"/>
      </w:pPr>
      <w:r>
        <w:rPr>
          <w:rStyle w:val="6BookAntiqua9pt"/>
          <w:i/>
          <w:iCs/>
        </w:rPr>
        <w:t>і</w:t>
      </w:r>
      <w:r>
        <w:rPr>
          <w:rStyle w:val="6BookAntiqua9pt"/>
          <w:i/>
          <w:iCs/>
        </w:rPr>
        <w:tab/>
        <w:t>з хворостини ні жоден не втікав. Се ти як переломив хво</w:t>
      </w:r>
      <w:r>
        <w:rPr>
          <w:rStyle w:val="6BookAntiqua9pt"/>
          <w:i/>
          <w:iCs/>
        </w:rPr>
        <w:softHyphen/>
        <w:t>ростину, так вона якраз на козакові хруснула. От ти, дер</w:t>
      </w:r>
      <w:r>
        <w:rPr>
          <w:rStyle w:val="6BookAntiqua9pt"/>
          <w:i/>
          <w:iCs/>
        </w:rPr>
        <w:softHyphen/>
        <w:t>жачи її на дві половини, тим одного і не долічувавсь»)</w:t>
      </w:r>
    </w:p>
    <w:p w:rsidR="004971B6" w:rsidRDefault="004971B6" w:rsidP="004971B6">
      <w:pPr>
        <w:pStyle w:val="80"/>
        <w:shd w:val="clear" w:color="auto" w:fill="auto"/>
        <w:spacing w:before="0"/>
        <w:ind w:left="220" w:firstLine="0"/>
        <w:jc w:val="left"/>
      </w:pPr>
      <w:r>
        <w:rPr>
          <w:rStyle w:val="8BookAntiqua0pt"/>
          <w:b/>
          <w:bCs/>
          <w:i/>
          <w:iCs/>
        </w:rPr>
        <w:t>Частина III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BookAntiqua9pt0pt"/>
        </w:rPr>
        <w:t xml:space="preserve">3 приводу чого жалкував Забрьоха, сидячи на лавці вдома? </w:t>
      </w:r>
      <w:r>
        <w:rPr>
          <w:rStyle w:val="6BookAntiqua9pt"/>
          <w:i/>
          <w:iCs/>
        </w:rPr>
        <w:t xml:space="preserve">(«Що йому учора </w:t>
      </w:r>
      <w:proofErr w:type="spellStart"/>
      <w:r>
        <w:rPr>
          <w:rStyle w:val="6BookAntiqua9pt"/>
          <w:i/>
          <w:iCs/>
        </w:rPr>
        <w:t>Йосиповна</w:t>
      </w:r>
      <w:proofErr w:type="spellEnd"/>
      <w:r>
        <w:rPr>
          <w:rStyle w:val="6BookAntiqua9pt"/>
          <w:i/>
          <w:iCs/>
        </w:rPr>
        <w:t xml:space="preserve"> Олена, панна </w:t>
      </w:r>
      <w:proofErr w:type="spellStart"/>
      <w:r>
        <w:rPr>
          <w:rStyle w:val="6BookAntiqua9pt"/>
          <w:i/>
          <w:iCs/>
        </w:rPr>
        <w:t>харунжівка</w:t>
      </w:r>
      <w:proofErr w:type="spellEnd"/>
      <w:r>
        <w:rPr>
          <w:rStyle w:val="6BookAntiqua9pt"/>
          <w:i/>
          <w:iCs/>
        </w:rPr>
        <w:t>, підне</w:t>
      </w:r>
      <w:r>
        <w:rPr>
          <w:rStyle w:val="6BookAntiqua9pt"/>
          <w:i/>
          <w:iCs/>
        </w:rPr>
        <w:softHyphen/>
        <w:t>сла, мов тертої під ніс кабаки, печеного гарбузця; що він після учорашнього дня ще не пив, не їв, а тут ще не виспався; що треба йому збиратися з своєю сотнею у поход аж у самісінь</w:t>
      </w:r>
      <w:r>
        <w:rPr>
          <w:rStyle w:val="6BookAntiqua9pt"/>
          <w:i/>
          <w:iCs/>
        </w:rPr>
        <w:softHyphen/>
        <w:t xml:space="preserve">кий </w:t>
      </w:r>
      <w:proofErr w:type="spellStart"/>
      <w:r>
        <w:rPr>
          <w:rStyle w:val="6BookAntiqua9pt"/>
          <w:i/>
          <w:iCs/>
        </w:rPr>
        <w:t>Чернігов</w:t>
      </w:r>
      <w:proofErr w:type="spellEnd"/>
      <w:r>
        <w:rPr>
          <w:rStyle w:val="6BookAntiqua9pt"/>
          <w:i/>
          <w:iCs/>
        </w:rPr>
        <w:t xml:space="preserve">; та я ж кажу, після такої біди ще й нове лихо </w:t>
      </w:r>
      <w:proofErr w:type="spellStart"/>
      <w:r>
        <w:rPr>
          <w:rStyle w:val="6BookAntiqua9pt"/>
          <w:i/>
          <w:iCs/>
        </w:rPr>
        <w:t>зіклалося</w:t>
      </w:r>
      <w:proofErr w:type="spellEnd"/>
      <w:r>
        <w:rPr>
          <w:rStyle w:val="6BookAntiqua9pt"/>
          <w:i/>
          <w:iCs/>
        </w:rPr>
        <w:t xml:space="preserve"> йому, що розсердив свого сотенного пана писаря Пістряка, а розсердившись, вже він не буде ніякої поради да</w:t>
      </w:r>
      <w:r>
        <w:rPr>
          <w:rStyle w:val="6BookAntiqua9pt"/>
          <w:i/>
          <w:iCs/>
        </w:rPr>
        <w:softHyphen/>
        <w:t xml:space="preserve">вати, як начальство пришле об чім </w:t>
      </w:r>
      <w:proofErr w:type="spellStart"/>
      <w:r>
        <w:rPr>
          <w:rStyle w:val="6BookAntiqua9pt"/>
          <w:i/>
          <w:iCs/>
        </w:rPr>
        <w:t>лепорт</w:t>
      </w:r>
      <w:proofErr w:type="spellEnd"/>
      <w:r>
        <w:rPr>
          <w:rStyle w:val="6BookAntiqua9pt"/>
          <w:i/>
          <w:iCs/>
        </w:rPr>
        <w:t xml:space="preserve"> чи як там його; тоді що чинити?»)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Чого не міг простити писар пану сотнику? </w:t>
      </w:r>
      <w:r>
        <w:rPr>
          <w:rStyle w:val="6BookAntiqua9pt"/>
          <w:i/>
          <w:iCs/>
        </w:rPr>
        <w:t>(«...</w:t>
      </w:r>
      <w:proofErr w:type="spellStart"/>
      <w:r>
        <w:rPr>
          <w:rStyle w:val="6BookAntiqua9pt"/>
          <w:i/>
          <w:iCs/>
        </w:rPr>
        <w:t>Да</w:t>
      </w:r>
      <w:proofErr w:type="spellEnd"/>
      <w:r>
        <w:rPr>
          <w:rStyle w:val="6BookAntiqua9pt"/>
          <w:i/>
          <w:iCs/>
        </w:rPr>
        <w:t xml:space="preserve"> не розсмі</w:t>
      </w:r>
      <w:r>
        <w:rPr>
          <w:rStyle w:val="6BookAntiqua9pt"/>
          <w:i/>
          <w:iCs/>
        </w:rPr>
        <w:softHyphen/>
        <w:t xml:space="preserve">ються </w:t>
      </w:r>
      <w:proofErr w:type="spellStart"/>
      <w:r>
        <w:rPr>
          <w:rStyle w:val="6BookAntiqua9pt"/>
          <w:i/>
          <w:iCs/>
        </w:rPr>
        <w:t>надо</w:t>
      </w:r>
      <w:proofErr w:type="spellEnd"/>
      <w:r>
        <w:rPr>
          <w:rStyle w:val="6BookAntiqua9pt"/>
          <w:i/>
          <w:iCs/>
        </w:rPr>
        <w:t xml:space="preserve"> мною наші козаки і </w:t>
      </w:r>
      <w:proofErr w:type="spellStart"/>
      <w:r>
        <w:rPr>
          <w:rStyle w:val="6BookAntiqua9pt"/>
          <w:i/>
          <w:iCs/>
        </w:rPr>
        <w:t>рекуть</w:t>
      </w:r>
      <w:proofErr w:type="spellEnd"/>
      <w:r>
        <w:rPr>
          <w:rStyle w:val="6BookAntiqua9pt"/>
          <w:i/>
          <w:iCs/>
        </w:rPr>
        <w:t xml:space="preserve"> нині: «Писар наш суть дурень, не вмів розібрати, що хворостина суть </w:t>
      </w:r>
      <w:proofErr w:type="spellStart"/>
      <w:r>
        <w:rPr>
          <w:rStyle w:val="6BookAntiqua9pt"/>
          <w:i/>
          <w:iCs/>
        </w:rPr>
        <w:t>удобосокруша</w:t>
      </w:r>
      <w:proofErr w:type="spellEnd"/>
      <w:r>
        <w:rPr>
          <w:rStyle w:val="6BookAntiqua9pt"/>
          <w:i/>
          <w:iCs/>
        </w:rPr>
        <w:t xml:space="preserve">- </w:t>
      </w:r>
      <w:proofErr w:type="spellStart"/>
      <w:r>
        <w:rPr>
          <w:rStyle w:val="6BookAntiqua9pt"/>
          <w:i/>
          <w:iCs/>
        </w:rPr>
        <w:t>ємая</w:t>
      </w:r>
      <w:proofErr w:type="spellEnd"/>
      <w:r>
        <w:rPr>
          <w:rStyle w:val="6BookAntiqua9pt"/>
          <w:i/>
          <w:iCs/>
        </w:rPr>
        <w:t xml:space="preserve">». ...Того для </w:t>
      </w:r>
      <w:proofErr w:type="spellStart"/>
      <w:r>
        <w:rPr>
          <w:rStyle w:val="6BookAntiqua9pt"/>
          <w:i/>
          <w:iCs/>
        </w:rPr>
        <w:t>подобало</w:t>
      </w:r>
      <w:proofErr w:type="spellEnd"/>
      <w:r>
        <w:rPr>
          <w:rStyle w:val="6BookAntiqua9pt"/>
          <w:i/>
          <w:iCs/>
        </w:rPr>
        <w:t xml:space="preserve"> вам, пане сотнику, </w:t>
      </w:r>
      <w:proofErr w:type="spellStart"/>
      <w:r>
        <w:rPr>
          <w:rStyle w:val="6BookAntiqua9pt"/>
          <w:i/>
          <w:iCs/>
        </w:rPr>
        <w:t>всп’ять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зря</w:t>
      </w:r>
      <w:proofErr w:type="spellEnd"/>
      <w:r>
        <w:rPr>
          <w:rStyle w:val="6BookAntiqua9pt"/>
          <w:i/>
          <w:iCs/>
        </w:rPr>
        <w:t xml:space="preserve"> покинути </w:t>
      </w:r>
      <w:proofErr w:type="spellStart"/>
      <w:r>
        <w:rPr>
          <w:rStyle w:val="6BookAntiqua9pt"/>
          <w:i/>
          <w:iCs/>
        </w:rPr>
        <w:t>прогрішення</w:t>
      </w:r>
      <w:proofErr w:type="spellEnd"/>
      <w:r>
        <w:rPr>
          <w:rStyle w:val="6BookAntiqua9pt"/>
          <w:i/>
          <w:iCs/>
        </w:rPr>
        <w:t xml:space="preserve"> брата вашого; </w:t>
      </w:r>
      <w:proofErr w:type="spellStart"/>
      <w:r>
        <w:rPr>
          <w:rStyle w:val="6BookAntiqua9pt"/>
          <w:i/>
          <w:iCs/>
        </w:rPr>
        <w:t>скріч</w:t>
      </w:r>
      <w:proofErr w:type="spellEnd"/>
      <w:r>
        <w:rPr>
          <w:rStyle w:val="6BookAntiqua9pt"/>
          <w:i/>
          <w:iCs/>
        </w:rPr>
        <w:t xml:space="preserve"> устами </w:t>
      </w:r>
      <w:proofErr w:type="spellStart"/>
      <w:r>
        <w:rPr>
          <w:rStyle w:val="6BookAntiqua9pt"/>
          <w:i/>
          <w:iCs/>
        </w:rPr>
        <w:t>ко</w:t>
      </w:r>
      <w:proofErr w:type="spellEnd"/>
      <w:r>
        <w:rPr>
          <w:rStyle w:val="6BookAntiqua9pt"/>
          <w:i/>
          <w:iCs/>
        </w:rPr>
        <w:t xml:space="preserve"> вуху повідати йому, а не все </w:t>
      </w:r>
      <w:proofErr w:type="spellStart"/>
      <w:r>
        <w:rPr>
          <w:rStyle w:val="6BookAntiqua9pt"/>
          <w:i/>
          <w:iCs/>
        </w:rPr>
        <w:t>козацькоє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услишаніє</w:t>
      </w:r>
      <w:proofErr w:type="spellEnd"/>
      <w:r>
        <w:rPr>
          <w:rStyle w:val="6BookAntiqua9pt"/>
          <w:i/>
          <w:iCs/>
        </w:rPr>
        <w:t>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BookAntiqua9pt0pt"/>
        </w:rPr>
        <w:t>3 якою метою Микита Забрьоха намагався налагодити сто</w:t>
      </w:r>
      <w:r>
        <w:rPr>
          <w:rStyle w:val="6BookAntiqua9pt0pt"/>
        </w:rPr>
        <w:softHyphen/>
        <w:t>сунки з писарем після того, коли він його висміяв серед коза</w:t>
      </w:r>
      <w:r>
        <w:rPr>
          <w:rStyle w:val="6BookAntiqua9pt0pt"/>
        </w:rPr>
        <w:softHyphen/>
        <w:t xml:space="preserve">цтва? </w:t>
      </w:r>
      <w:r>
        <w:rPr>
          <w:rStyle w:val="6BookAntiqua9pt"/>
          <w:i/>
          <w:iCs/>
        </w:rPr>
        <w:t>(«Здолай же дружбу, не сердься на мене, та з серця не говори мені з письма, а кажи просто. Тут і так, не тобі ка</w:t>
      </w:r>
      <w:r>
        <w:rPr>
          <w:rStyle w:val="6BookAntiqua9pt"/>
          <w:i/>
          <w:iCs/>
        </w:rPr>
        <w:softHyphen/>
        <w:t xml:space="preserve">жучи, лихо та ще з лихом, а тут ще у похід іти. Ось давай про се </w:t>
      </w:r>
      <w:proofErr w:type="spellStart"/>
      <w:r>
        <w:rPr>
          <w:rStyle w:val="6BookAntiqua9pt"/>
          <w:i/>
          <w:iCs/>
        </w:rPr>
        <w:t>толкуватись</w:t>
      </w:r>
      <w:proofErr w:type="spellEnd"/>
      <w:r>
        <w:rPr>
          <w:rStyle w:val="6BookAntiqua9pt"/>
          <w:i/>
          <w:iCs/>
        </w:rPr>
        <w:t xml:space="preserve">, що нам по тому </w:t>
      </w:r>
      <w:proofErr w:type="spellStart"/>
      <w:r>
        <w:rPr>
          <w:rStyle w:val="6BookAntiqua9pt"/>
          <w:i/>
          <w:iCs/>
        </w:rPr>
        <w:t>лепорту</w:t>
      </w:r>
      <w:proofErr w:type="spellEnd"/>
      <w:r>
        <w:rPr>
          <w:rStyle w:val="6BookAntiqua9pt"/>
          <w:i/>
          <w:iCs/>
        </w:rPr>
        <w:t xml:space="preserve"> робити... Адже сотня уся, то й добре; ну, </w:t>
      </w:r>
      <w:proofErr w:type="spellStart"/>
      <w:r>
        <w:rPr>
          <w:rStyle w:val="6BookAntiqua9pt"/>
          <w:i/>
          <w:iCs/>
        </w:rPr>
        <w:t>дальш</w:t>
      </w:r>
      <w:proofErr w:type="spellEnd"/>
      <w:r>
        <w:rPr>
          <w:rStyle w:val="6BookAntiqua9pt"/>
          <w:i/>
          <w:iCs/>
        </w:rPr>
        <w:t xml:space="preserve"> каже, що робити?»)</w:t>
      </w:r>
    </w:p>
    <w:p w:rsidR="004971B6" w:rsidRDefault="004971B6" w:rsidP="004971B6">
      <w:pPr>
        <w:pStyle w:val="60"/>
        <w:framePr w:w="6341" w:h="10181" w:hRule="exact" w:wrap="none" w:vAnchor="page" w:hAnchor="page" w:x="2861" w:y="3310"/>
        <w:numPr>
          <w:ilvl w:val="0"/>
          <w:numId w:val="9"/>
        </w:numPr>
        <w:shd w:val="clear" w:color="auto" w:fill="auto"/>
        <w:tabs>
          <w:tab w:val="left" w:pos="211"/>
        </w:tabs>
        <w:spacing w:line="240" w:lineRule="exact"/>
        <w:ind w:left="220" w:right="20" w:hanging="220"/>
      </w:pPr>
      <w:r>
        <w:rPr>
          <w:rStyle w:val="6BookAntiqua9pt0pt"/>
        </w:rPr>
        <w:t xml:space="preserve">Як Пістряк пояснив пану сотнику причину посухи на землі. </w:t>
      </w:r>
      <w:r>
        <w:rPr>
          <w:rStyle w:val="6BookAntiqua9pt"/>
          <w:i/>
          <w:iCs/>
        </w:rPr>
        <w:t xml:space="preserve">(«Є на світі </w:t>
      </w:r>
      <w:proofErr w:type="spellStart"/>
      <w:r>
        <w:rPr>
          <w:rStyle w:val="6BookAntiqua9pt"/>
          <w:i/>
          <w:iCs/>
        </w:rPr>
        <w:t>нечистивиї</w:t>
      </w:r>
      <w:proofErr w:type="spellEnd"/>
      <w:r>
        <w:rPr>
          <w:rStyle w:val="6BookAntiqua9pt"/>
          <w:i/>
          <w:iCs/>
        </w:rPr>
        <w:t xml:space="preserve"> баби... поселяють </w:t>
      </w:r>
      <w:proofErr w:type="spellStart"/>
      <w:r>
        <w:rPr>
          <w:rStyle w:val="6BookAntiqua9pt"/>
          <w:i/>
          <w:iCs/>
        </w:rPr>
        <w:t>вражду</w:t>
      </w:r>
      <w:proofErr w:type="spellEnd"/>
      <w:r>
        <w:rPr>
          <w:rStyle w:val="6BookAntiqua9pt"/>
          <w:i/>
          <w:iCs/>
        </w:rPr>
        <w:t xml:space="preserve"> і </w:t>
      </w:r>
      <w:proofErr w:type="spellStart"/>
      <w:r>
        <w:rPr>
          <w:rStyle w:val="6BookAntiqua9pt"/>
          <w:i/>
          <w:iCs/>
        </w:rPr>
        <w:t>роздор</w:t>
      </w:r>
      <w:proofErr w:type="spellEnd"/>
      <w:r>
        <w:rPr>
          <w:rStyle w:val="6BookAntiqua9pt"/>
          <w:i/>
          <w:iCs/>
        </w:rPr>
        <w:t xml:space="preserve"> про</w:t>
      </w:r>
      <w:r>
        <w:rPr>
          <w:rStyle w:val="6BookAntiqua9pt"/>
          <w:i/>
          <w:iCs/>
        </w:rPr>
        <w:softHyphen/>
        <w:t xml:space="preserve">між </w:t>
      </w:r>
      <w:proofErr w:type="spellStart"/>
      <w:r>
        <w:rPr>
          <w:rStyle w:val="6BookAntiqua9pt"/>
          <w:i/>
          <w:iCs/>
        </w:rPr>
        <w:t>супружнього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пребиванія</w:t>
      </w:r>
      <w:proofErr w:type="spellEnd"/>
      <w:r>
        <w:rPr>
          <w:rStyle w:val="6BookAntiqua9pt"/>
          <w:i/>
          <w:iCs/>
        </w:rPr>
        <w:t xml:space="preserve">; </w:t>
      </w:r>
      <w:proofErr w:type="spellStart"/>
      <w:r>
        <w:rPr>
          <w:rStyle w:val="6BookAntiqua9pt"/>
          <w:i/>
          <w:iCs/>
        </w:rPr>
        <w:t>возбуждають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любовноє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прекло</w:t>
      </w:r>
      <w:proofErr w:type="spellEnd"/>
      <w:r>
        <w:rPr>
          <w:rStyle w:val="6BookAntiqua9pt"/>
          <w:i/>
          <w:iCs/>
        </w:rPr>
        <w:t xml:space="preserve">- </w:t>
      </w:r>
      <w:proofErr w:type="spellStart"/>
      <w:r>
        <w:rPr>
          <w:rStyle w:val="6BookAntiqua9pt"/>
          <w:i/>
          <w:iCs/>
        </w:rPr>
        <w:t>неніє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уноші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к</w:t>
      </w:r>
      <w:proofErr w:type="spellEnd"/>
      <w:r>
        <w:rPr>
          <w:rStyle w:val="6BookAntiqua9pt"/>
          <w:i/>
          <w:iCs/>
        </w:rPr>
        <w:t xml:space="preserve"> діві і от </w:t>
      </w:r>
      <w:proofErr w:type="spellStart"/>
      <w:r>
        <w:rPr>
          <w:rStyle w:val="6BookAntiqua9pt"/>
          <w:i/>
          <w:iCs/>
        </w:rPr>
        <w:t>Ония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к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оному</w:t>
      </w:r>
      <w:proofErr w:type="spellEnd"/>
      <w:r>
        <w:rPr>
          <w:rStyle w:val="6BookAntiqua9pt"/>
          <w:i/>
          <w:iCs/>
        </w:rPr>
        <w:t xml:space="preserve">, і </w:t>
      </w:r>
      <w:proofErr w:type="spellStart"/>
      <w:r>
        <w:rPr>
          <w:rStyle w:val="6BookAntiqua9pt"/>
          <w:i/>
          <w:iCs/>
        </w:rPr>
        <w:t>прочеє</w:t>
      </w:r>
      <w:proofErr w:type="spellEnd"/>
      <w:r>
        <w:rPr>
          <w:rStyle w:val="6BookAntiqua9pt"/>
          <w:i/>
          <w:iCs/>
        </w:rPr>
        <w:t xml:space="preserve"> зло </w:t>
      </w:r>
      <w:proofErr w:type="spellStart"/>
      <w:r>
        <w:rPr>
          <w:rStyle w:val="6BookAntiqua9pt"/>
          <w:i/>
          <w:iCs/>
        </w:rPr>
        <w:t>неудобореко</w:t>
      </w:r>
      <w:proofErr w:type="spellEnd"/>
      <w:r>
        <w:rPr>
          <w:rStyle w:val="6BookAntiqua9pt"/>
          <w:i/>
          <w:iCs/>
        </w:rPr>
        <w:t xml:space="preserve">- моє, а паче усього, </w:t>
      </w:r>
      <w:proofErr w:type="spellStart"/>
      <w:r>
        <w:rPr>
          <w:rStyle w:val="6BookAntiqua9pt"/>
          <w:i/>
          <w:iCs/>
        </w:rPr>
        <w:t>затворяють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хляби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небеснії</w:t>
      </w:r>
      <w:proofErr w:type="spellEnd"/>
      <w:r>
        <w:rPr>
          <w:rStyle w:val="6BookAntiqua9pt"/>
          <w:i/>
          <w:iCs/>
        </w:rPr>
        <w:t xml:space="preserve"> і </w:t>
      </w:r>
      <w:proofErr w:type="spellStart"/>
      <w:r>
        <w:rPr>
          <w:rStyle w:val="6BookAntiqua9pt"/>
          <w:i/>
          <w:iCs/>
        </w:rPr>
        <w:t>воспрещають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дождеві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орошати</w:t>
      </w:r>
      <w:proofErr w:type="spellEnd"/>
      <w:r>
        <w:rPr>
          <w:rStyle w:val="6BookAntiqua9pt"/>
          <w:i/>
          <w:iCs/>
        </w:rPr>
        <w:t xml:space="preserve"> землю, де </w:t>
      </w:r>
      <w:proofErr w:type="spellStart"/>
      <w:r>
        <w:rPr>
          <w:rStyle w:val="6BookAntiqua9pt"/>
          <w:i/>
          <w:iCs/>
        </w:rPr>
        <w:t>погибнеть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род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чоловічеський</w:t>
      </w:r>
      <w:proofErr w:type="spellEnd"/>
      <w:r>
        <w:rPr>
          <w:rStyle w:val="6BookAntiqua9pt"/>
          <w:i/>
          <w:iCs/>
        </w:rPr>
        <w:t>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BookAntiqua9pt0pt"/>
        </w:rPr>
        <w:t xml:space="preserve">Які відчуття охопили Забрьоху, коли він почув від писаря розповідь про відьом? </w:t>
      </w:r>
      <w:r>
        <w:rPr>
          <w:rStyle w:val="6BookAntiqua9pt"/>
          <w:i/>
          <w:iCs/>
        </w:rPr>
        <w:t>(«Та цур їм, не споминай їх мені, пане писарю! Хоч до вечора і далеко, а як налякаєш мене, то усю ніч буду жахатись і не спатиму, усе відьом буду боятися... вона перекинеться клубком, кинеться тобі під</w:t>
      </w:r>
      <w:r w:rsidRPr="004971B6">
        <w:rPr>
          <w:rStyle w:val="6BookAntiqua9pt0pt"/>
        </w:rPr>
        <w:t xml:space="preserve"> </w:t>
      </w:r>
      <w:r>
        <w:rPr>
          <w:rStyle w:val="6BookAntiqua9pt0pt"/>
        </w:rPr>
        <w:t>Яку користь мав П. Пістряк від того, що пан сотенний вирі</w:t>
      </w:r>
      <w:r>
        <w:rPr>
          <w:rStyle w:val="6BookAntiqua9pt0pt"/>
        </w:rPr>
        <w:softHyphen/>
        <w:t xml:space="preserve">шив не йти у військовий похід, а зайнятись боротьбою з тими, хто перешкоджає дощу? </w:t>
      </w:r>
      <w:r>
        <w:rPr>
          <w:rStyle w:val="6BookAntiqua9pt"/>
          <w:i/>
          <w:iCs/>
        </w:rPr>
        <w:t>(«На руку ковінька нашому пану Пі</w:t>
      </w:r>
      <w:r>
        <w:rPr>
          <w:rStyle w:val="6BookAntiqua9pt"/>
          <w:i/>
          <w:iCs/>
        </w:rPr>
        <w:softHyphen/>
        <w:t xml:space="preserve">стряку. Зробив з паном сотником, що йому треба було і чого йому давно хотілось. Пошив у дурні. Підвів, щоб не слухав </w:t>
      </w:r>
      <w:proofErr w:type="spellStart"/>
      <w:r>
        <w:rPr>
          <w:rStyle w:val="6BookAntiqua9pt"/>
          <w:i/>
          <w:iCs/>
        </w:rPr>
        <w:t>предпісанія</w:t>
      </w:r>
      <w:proofErr w:type="spellEnd"/>
      <w:r>
        <w:rPr>
          <w:rStyle w:val="6BookAntiqua9pt"/>
          <w:i/>
          <w:iCs/>
        </w:rPr>
        <w:t xml:space="preserve"> начальства, не йшов у </w:t>
      </w:r>
      <w:proofErr w:type="spellStart"/>
      <w:r>
        <w:rPr>
          <w:rStyle w:val="6BookAntiqua9pt"/>
          <w:i/>
          <w:iCs/>
        </w:rPr>
        <w:t>Чернігов</w:t>
      </w:r>
      <w:proofErr w:type="spellEnd"/>
      <w:r>
        <w:rPr>
          <w:rStyle w:val="6BookAntiqua9pt"/>
          <w:i/>
          <w:iCs/>
        </w:rPr>
        <w:t>, може, від та</w:t>
      </w:r>
      <w:r>
        <w:rPr>
          <w:rStyle w:val="6BookAntiqua9pt"/>
          <w:i/>
          <w:iCs/>
        </w:rPr>
        <w:softHyphen/>
        <w:t xml:space="preserve">тар або від ляхів відбиватись; а поки кривий </w:t>
      </w:r>
      <w:proofErr w:type="spellStart"/>
      <w:r>
        <w:rPr>
          <w:rStyle w:val="6BookAntiqua9pt"/>
          <w:i/>
          <w:iCs/>
        </w:rPr>
        <w:t>Хверлущенко</w:t>
      </w:r>
      <w:proofErr w:type="spellEnd"/>
      <w:r>
        <w:rPr>
          <w:rStyle w:val="6BookAntiqua9pt"/>
          <w:i/>
          <w:iCs/>
        </w:rPr>
        <w:t xml:space="preserve"> з одною ногою </w:t>
      </w:r>
      <w:proofErr w:type="spellStart"/>
      <w:r>
        <w:rPr>
          <w:rStyle w:val="6BookAntiqua9pt"/>
          <w:i/>
          <w:iCs/>
        </w:rPr>
        <w:t>дошкандиба</w:t>
      </w:r>
      <w:proofErr w:type="spellEnd"/>
      <w:r>
        <w:rPr>
          <w:rStyle w:val="6BookAntiqua9pt"/>
          <w:i/>
          <w:iCs/>
        </w:rPr>
        <w:t xml:space="preserve"> і начальство </w:t>
      </w:r>
      <w:proofErr w:type="spellStart"/>
      <w:r>
        <w:rPr>
          <w:rStyle w:val="6BookAntiqua9pt"/>
          <w:i/>
          <w:iCs/>
        </w:rPr>
        <w:t>прочита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лепорт</w:t>
      </w:r>
      <w:proofErr w:type="spellEnd"/>
      <w:r>
        <w:rPr>
          <w:rStyle w:val="6BookAntiqua9pt"/>
          <w:i/>
          <w:iCs/>
        </w:rPr>
        <w:t>, що пан конотопський сотник замість діла прийнявсь відьом то</w:t>
      </w:r>
      <w:r>
        <w:rPr>
          <w:rStyle w:val="6BookAntiqua9pt"/>
          <w:i/>
          <w:iCs/>
        </w:rPr>
        <w:softHyphen/>
        <w:t xml:space="preserve">пити, </w:t>
      </w:r>
      <w:proofErr w:type="spellStart"/>
      <w:r>
        <w:rPr>
          <w:rStyle w:val="6BookAntiqua9pt"/>
          <w:i/>
          <w:iCs/>
        </w:rPr>
        <w:t>подума</w:t>
      </w:r>
      <w:proofErr w:type="spellEnd"/>
      <w:r>
        <w:rPr>
          <w:rStyle w:val="6BookAntiqua9pt"/>
          <w:i/>
          <w:iCs/>
        </w:rPr>
        <w:t>, що він нерозумний, а то вже й зовсім одурів... “Певно, його замінять, а сотником поставлять... вже ж ні</w:t>
      </w:r>
      <w:r>
        <w:rPr>
          <w:rStyle w:val="6BookAntiqua9pt"/>
          <w:i/>
          <w:iCs/>
        </w:rPr>
        <w:softHyphen/>
        <w:t>кого більше, як мене.</w:t>
      </w:r>
    </w:p>
    <w:p w:rsidR="004971B6" w:rsidRDefault="004971B6" w:rsidP="004971B6">
      <w:pPr>
        <w:pStyle w:val="60"/>
        <w:shd w:val="clear" w:color="auto" w:fill="auto"/>
        <w:spacing w:line="245" w:lineRule="exact"/>
        <w:ind w:left="220" w:right="20" w:firstLine="0"/>
      </w:pPr>
      <w:r>
        <w:rPr>
          <w:rStyle w:val="6BookAntiqua9pt"/>
          <w:i/>
          <w:iCs/>
        </w:rPr>
        <w:t xml:space="preserve">І </w:t>
      </w:r>
      <w:proofErr w:type="spellStart"/>
      <w:r>
        <w:rPr>
          <w:rStyle w:val="6BookAntiqua9pt"/>
          <w:i/>
          <w:iCs/>
        </w:rPr>
        <w:t>ураговим</w:t>
      </w:r>
      <w:proofErr w:type="spellEnd"/>
      <w:r>
        <w:rPr>
          <w:rStyle w:val="6BookAntiqua9pt"/>
          <w:i/>
          <w:iCs/>
        </w:rPr>
        <w:t xml:space="preserve"> бабам і молодицям, хто мені якусь капость робив, або... те-то... не </w:t>
      </w:r>
      <w:proofErr w:type="spellStart"/>
      <w:r>
        <w:rPr>
          <w:rStyle w:val="6BookAntiqua9pt"/>
          <w:i/>
          <w:iCs/>
        </w:rPr>
        <w:t>сотвориша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послушанія</w:t>
      </w:r>
      <w:proofErr w:type="spellEnd"/>
      <w:r>
        <w:rPr>
          <w:rStyle w:val="6BookAntiqua9pt"/>
          <w:i/>
          <w:iCs/>
        </w:rPr>
        <w:t xml:space="preserve">... знаю таківських... усім віддячу, </w:t>
      </w:r>
      <w:proofErr w:type="spellStart"/>
      <w:r>
        <w:rPr>
          <w:rStyle w:val="6BookAntiqua9pt"/>
          <w:i/>
          <w:iCs/>
        </w:rPr>
        <w:t>позаполіскую</w:t>
      </w:r>
      <w:proofErr w:type="spellEnd"/>
      <w:r>
        <w:rPr>
          <w:rStyle w:val="6BookAntiqua9pt"/>
          <w:i/>
          <w:iCs/>
        </w:rPr>
        <w:t xml:space="preserve"> їх добре! Спасибі, що мій дурень гне шию і лізе у біду, як віл у ярмо”»)</w:t>
      </w:r>
    </w:p>
    <w:p w:rsidR="004971B6" w:rsidRDefault="004971B6" w:rsidP="004971B6">
      <w:pPr>
        <w:pStyle w:val="60"/>
        <w:shd w:val="clear" w:color="auto" w:fill="auto"/>
        <w:spacing w:line="245" w:lineRule="exact"/>
        <w:ind w:left="220" w:firstLine="0"/>
      </w:pPr>
      <w:r>
        <w:rPr>
          <w:rStyle w:val="6BookAntiqua9pt"/>
          <w:i/>
          <w:iCs/>
        </w:rPr>
        <w:t>Частина IV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21"/>
        </w:tabs>
        <w:spacing w:before="0" w:line="245" w:lineRule="exact"/>
        <w:ind w:left="220" w:hanging="220"/>
      </w:pPr>
      <w:r>
        <w:rPr>
          <w:rStyle w:val="BookAntiqua9pt0pt"/>
        </w:rPr>
        <w:t>Що відбувалося з худобою, коли біля неї не було господарів?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16"/>
        </w:tabs>
        <w:spacing w:before="0" w:line="245" w:lineRule="exact"/>
        <w:ind w:left="220" w:hanging="220"/>
      </w:pPr>
      <w:r>
        <w:rPr>
          <w:rStyle w:val="BookAntiqua9pt0pt"/>
        </w:rPr>
        <w:t>Яке видовище зібралися подивитися мешканці Конотопа?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21"/>
        </w:tabs>
        <w:spacing w:before="0" w:line="245" w:lineRule="exact"/>
        <w:ind w:left="220" w:right="20" w:hanging="220"/>
      </w:pPr>
      <w:r>
        <w:rPr>
          <w:rStyle w:val="BookAntiqua9pt0pt"/>
        </w:rPr>
        <w:t xml:space="preserve">Через що пан </w:t>
      </w:r>
      <w:proofErr w:type="spellStart"/>
      <w:r>
        <w:rPr>
          <w:rStyle w:val="BookAntiqua9pt0pt"/>
        </w:rPr>
        <w:t>Симеон</w:t>
      </w:r>
      <w:proofErr w:type="spellEnd"/>
      <w:r>
        <w:rPr>
          <w:rStyle w:val="BookAntiqua9pt0pt"/>
        </w:rPr>
        <w:t xml:space="preserve"> розігнав різкою школярів, які прибігли подивитися на подію біля річки? </w:t>
      </w:r>
      <w:r>
        <w:rPr>
          <w:rStyle w:val="BookAntiqua9pt0pt0"/>
        </w:rPr>
        <w:t>(«...</w:t>
      </w:r>
      <w:proofErr w:type="spellStart"/>
      <w:r>
        <w:rPr>
          <w:rStyle w:val="BookAntiqua9pt0pt0"/>
        </w:rPr>
        <w:t>Сконпоновали</w:t>
      </w:r>
      <w:proofErr w:type="spellEnd"/>
      <w:r>
        <w:rPr>
          <w:rStyle w:val="BookAntiqua9pt0pt0"/>
        </w:rPr>
        <w:t xml:space="preserve"> смішного вірша на свого дяка»)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5" w:lineRule="exact"/>
        <w:ind w:left="220" w:right="20" w:hanging="220"/>
      </w:pPr>
      <w:r>
        <w:rPr>
          <w:rStyle w:val="6BookAntiqua9pt0pt"/>
        </w:rPr>
        <w:t xml:space="preserve">Як у творі характеризується діяльність ворожок? </w:t>
      </w:r>
      <w:r>
        <w:rPr>
          <w:rStyle w:val="6BookAntiqua9pt"/>
          <w:i/>
          <w:iCs/>
        </w:rPr>
        <w:t>(</w:t>
      </w:r>
      <w:proofErr w:type="spellStart"/>
      <w:r>
        <w:rPr>
          <w:rStyle w:val="6BookAntiqua9pt"/>
          <w:i/>
          <w:iCs/>
        </w:rPr>
        <w:t>Пріська</w:t>
      </w:r>
      <w:proofErr w:type="spellEnd"/>
      <w:r>
        <w:rPr>
          <w:rStyle w:val="6BookAntiqua9pt"/>
          <w:i/>
          <w:iCs/>
        </w:rPr>
        <w:t xml:space="preserve"> Чирячка</w:t>
      </w:r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«...змолоду давила зінське щеня; з німа остуду, переполох </w:t>
      </w:r>
      <w:proofErr w:type="spellStart"/>
      <w:r>
        <w:rPr>
          <w:rStyle w:val="6BookAntiqua9pt"/>
          <w:i/>
          <w:iCs/>
        </w:rPr>
        <w:t>вилива</w:t>
      </w:r>
      <w:proofErr w:type="spellEnd"/>
      <w:r>
        <w:rPr>
          <w:rStyle w:val="6BookAntiqua9pt"/>
          <w:i/>
          <w:iCs/>
        </w:rPr>
        <w:t>, злизує від уроків, соняшниці заварює...». «Раз пан Пістряк та попросив її, щоб дала йому любощів, щоб його усяка чи дівка, чи молодиця, на яку оком накинув, щоб його полюбила, отже ж то випив тих любощів та й пі</w:t>
      </w:r>
      <w:r>
        <w:rPr>
          <w:rStyle w:val="6BookAntiqua9pt"/>
          <w:i/>
          <w:iCs/>
        </w:rPr>
        <w:softHyphen/>
        <w:t>шов на вечорниці, та тільки було що розходивсь... як же йому завадить! Так і додому не добіг».</w:t>
      </w:r>
    </w:p>
    <w:p w:rsidR="004971B6" w:rsidRDefault="004971B6" w:rsidP="004971B6">
      <w:pPr>
        <w:pStyle w:val="60"/>
        <w:shd w:val="clear" w:color="auto" w:fill="auto"/>
        <w:ind w:left="220" w:right="20" w:firstLine="0"/>
      </w:pPr>
      <w:proofErr w:type="spellStart"/>
      <w:r>
        <w:rPr>
          <w:rStyle w:val="6BookAntiqua9pt"/>
          <w:i/>
          <w:iCs/>
        </w:rPr>
        <w:t>Химка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Рябокобилиха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«...вже коли в кого що пропаде, то й не думай іти до ворожки, вона самій умілій брехню задасть, а скаже на того, на кого хоче та на кого сердита». </w:t>
      </w:r>
      <w:proofErr w:type="spellStart"/>
      <w:r>
        <w:rPr>
          <w:rStyle w:val="6BookAntiqua9pt"/>
          <w:i/>
          <w:iCs/>
        </w:rPr>
        <w:t>Оттак</w:t>
      </w:r>
      <w:proofErr w:type="spellEnd"/>
      <w:r>
        <w:rPr>
          <w:rStyle w:val="6BookAntiqua9pt"/>
          <w:i/>
          <w:iCs/>
        </w:rPr>
        <w:t xml:space="preserve"> було сказала раз і на пана Пістряка</w:t>
      </w:r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>що то! І старшини не минула!</w:t>
      </w:r>
      <w:r w:rsidRPr="004971B6">
        <w:rPr>
          <w:rStyle w:val="6BookAntiqua9pt"/>
          <w:i/>
          <w:iCs/>
        </w:rPr>
        <w:t xml:space="preserve"> </w:t>
      </w:r>
      <w:r>
        <w:rPr>
          <w:rStyle w:val="6BookAntiqua9pt"/>
          <w:i/>
          <w:iCs/>
        </w:rPr>
        <w:t xml:space="preserve">що всміхнулась, так що ж? Він зараз </w:t>
      </w:r>
      <w:proofErr w:type="spellStart"/>
      <w:r>
        <w:rPr>
          <w:rStyle w:val="6BookAntiqua9pt"/>
          <w:i/>
          <w:iCs/>
        </w:rPr>
        <w:t>бумагу</w:t>
      </w:r>
      <w:proofErr w:type="spellEnd"/>
      <w:r>
        <w:rPr>
          <w:rStyle w:val="6BookAntiqua9pt"/>
          <w:i/>
          <w:iCs/>
        </w:rPr>
        <w:t xml:space="preserve"> об землю, під</w:t>
      </w:r>
      <w:r>
        <w:rPr>
          <w:rStyle w:val="6BookAntiqua9pt"/>
          <w:i/>
          <w:iCs/>
        </w:rPr>
        <w:softHyphen/>
        <w:t>тикався та й давай скакати перед громадою. Сміху було та</w:t>
      </w:r>
      <w:r>
        <w:rPr>
          <w:rStyle w:val="6BookAntiqua9pt"/>
          <w:i/>
          <w:iCs/>
        </w:rPr>
        <w:softHyphen/>
        <w:t>кого, що не то що!»</w:t>
      </w:r>
    </w:p>
    <w:p w:rsidR="004971B6" w:rsidRDefault="004971B6" w:rsidP="004971B6">
      <w:pPr>
        <w:pStyle w:val="60"/>
        <w:shd w:val="clear" w:color="auto" w:fill="auto"/>
        <w:ind w:left="220" w:right="20" w:firstLine="0"/>
      </w:pPr>
      <w:r>
        <w:rPr>
          <w:rStyle w:val="6BookAntiqua9pt"/>
          <w:i/>
          <w:iCs/>
        </w:rPr>
        <w:t xml:space="preserve">Лазька </w:t>
      </w:r>
      <w:proofErr w:type="spellStart"/>
      <w:r>
        <w:rPr>
          <w:rStyle w:val="6BookAntiqua9pt"/>
          <w:i/>
          <w:iCs/>
        </w:rPr>
        <w:t>Псючиха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>«...нишком, не хвалячись, чаклує... То куди махнула, туди і хмари підуть».</w:t>
      </w:r>
    </w:p>
    <w:p w:rsidR="004971B6" w:rsidRDefault="004971B6" w:rsidP="004971B6">
      <w:pPr>
        <w:pStyle w:val="60"/>
        <w:shd w:val="clear" w:color="auto" w:fill="auto"/>
        <w:ind w:left="220" w:right="20" w:firstLine="0"/>
      </w:pPr>
      <w:r>
        <w:rPr>
          <w:rStyle w:val="6BookAntiqua9pt"/>
          <w:i/>
          <w:iCs/>
        </w:rPr>
        <w:t xml:space="preserve">Домаха </w:t>
      </w:r>
      <w:proofErr w:type="spellStart"/>
      <w:r>
        <w:rPr>
          <w:rStyle w:val="6BookAntiqua9pt"/>
          <w:i/>
          <w:iCs/>
        </w:rPr>
        <w:t>Карлючківна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«...коли роззявить рот, так і лопата улізе, </w:t>
      </w:r>
      <w:proofErr w:type="spellStart"/>
      <w:r>
        <w:rPr>
          <w:rStyle w:val="6BookAntiqua9pt"/>
          <w:i/>
          <w:iCs/>
        </w:rPr>
        <w:t>нісочок</w:t>
      </w:r>
      <w:proofErr w:type="spellEnd"/>
      <w:r>
        <w:rPr>
          <w:rStyle w:val="6BookAntiqua9pt"/>
          <w:i/>
          <w:iCs/>
        </w:rPr>
        <w:t xml:space="preserve">, як у рябця, а як дивиться з Конотопа очицями, так одним у Київ, а другим у </w:t>
      </w:r>
      <w:proofErr w:type="spellStart"/>
      <w:r>
        <w:rPr>
          <w:rStyle w:val="6BookAntiqua9pt"/>
          <w:i/>
          <w:iCs/>
        </w:rPr>
        <w:t>Білагород</w:t>
      </w:r>
      <w:proofErr w:type="spellEnd"/>
      <w:r>
        <w:rPr>
          <w:rStyle w:val="6BookAntiqua9pt"/>
          <w:i/>
          <w:iCs/>
        </w:rPr>
        <w:t>».</w:t>
      </w:r>
    </w:p>
    <w:p w:rsidR="004971B6" w:rsidRDefault="004971B6" w:rsidP="004971B6">
      <w:pPr>
        <w:pStyle w:val="60"/>
        <w:shd w:val="clear" w:color="auto" w:fill="auto"/>
        <w:ind w:left="220" w:right="20" w:firstLine="0"/>
      </w:pPr>
      <w:r>
        <w:rPr>
          <w:rStyle w:val="6BookAntiqua9pt"/>
          <w:i/>
          <w:iCs/>
        </w:rPr>
        <w:t xml:space="preserve">«Шоста була Векла, старого Штирі невістка, а сьома </w:t>
      </w:r>
      <w:proofErr w:type="spellStart"/>
      <w:r>
        <w:rPr>
          <w:rStyle w:val="6BookAntiqua9pt"/>
          <w:i/>
          <w:iCs/>
        </w:rPr>
        <w:t>Устя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Жолобиха</w:t>
      </w:r>
      <w:proofErr w:type="spellEnd"/>
      <w:r>
        <w:rPr>
          <w:rStyle w:val="6BookAntiqua9pt"/>
          <w:i/>
          <w:iCs/>
        </w:rPr>
        <w:t>...»)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BookAntiqua9pt0pt"/>
        </w:rPr>
        <w:t>Чому, на ваш погляд, саме цих жінок було звинувачено в зно</w:t>
      </w:r>
      <w:r>
        <w:rPr>
          <w:rStyle w:val="BookAntiqua9pt0pt"/>
        </w:rPr>
        <w:softHyphen/>
        <w:t>синах із нечистою силою і в тому, що, нібито, саме вони пере</w:t>
      </w:r>
      <w:r>
        <w:rPr>
          <w:rStyle w:val="BookAntiqua9pt0pt"/>
        </w:rPr>
        <w:softHyphen/>
        <w:t>шкоджали дощовій погоді?</w:t>
      </w:r>
    </w:p>
    <w:p w:rsidR="004971B6" w:rsidRDefault="004971B6" w:rsidP="004971B6">
      <w:pPr>
        <w:pStyle w:val="80"/>
        <w:shd w:val="clear" w:color="auto" w:fill="auto"/>
        <w:spacing w:before="0" w:line="235" w:lineRule="exact"/>
        <w:ind w:left="220" w:firstLine="0"/>
      </w:pPr>
      <w:r>
        <w:rPr>
          <w:rStyle w:val="8BookAntiqua0pt"/>
          <w:b/>
          <w:bCs/>
          <w:i/>
          <w:iCs/>
        </w:rPr>
        <w:t>Частина V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ind w:left="220" w:right="20" w:hanging="220"/>
      </w:pPr>
      <w:r>
        <w:rPr>
          <w:rStyle w:val="6BookAntiqua9pt0pt"/>
        </w:rPr>
        <w:t>Чим пояснити ретельність контролю з боку Пістряка за ув’яз</w:t>
      </w:r>
      <w:r>
        <w:rPr>
          <w:rStyle w:val="6BookAntiqua9pt0pt"/>
        </w:rPr>
        <w:softHyphen/>
        <w:t xml:space="preserve">неними відьмами? </w:t>
      </w:r>
      <w:r>
        <w:rPr>
          <w:rStyle w:val="6BookAntiqua9pt"/>
          <w:i/>
          <w:iCs/>
        </w:rPr>
        <w:t xml:space="preserve">(«...Щоб котра з них, перекинувшись або сорокою, або свинею, та не дала б </w:t>
      </w:r>
      <w:proofErr w:type="spellStart"/>
      <w:r>
        <w:rPr>
          <w:rStyle w:val="6BookAntiqua9pt"/>
          <w:i/>
          <w:iCs/>
        </w:rPr>
        <w:t>дьору</w:t>
      </w:r>
      <w:proofErr w:type="spellEnd"/>
      <w:r>
        <w:rPr>
          <w:rStyle w:val="6BookAntiqua9pt"/>
          <w:i/>
          <w:iCs/>
        </w:rPr>
        <w:t>»)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BookAntiqua9pt0pt"/>
        </w:rPr>
        <w:t>Про що свідчить невміння пана сотника вести промову серед людей?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11"/>
        </w:tabs>
        <w:spacing w:before="0"/>
        <w:ind w:left="220" w:right="20" w:hanging="220"/>
      </w:pPr>
      <w:r>
        <w:rPr>
          <w:rStyle w:val="BookAntiqua9pt0pt"/>
        </w:rPr>
        <w:t xml:space="preserve">Як народ, а потім і Забрьоха поставились до </w:t>
      </w:r>
      <w:proofErr w:type="spellStart"/>
      <w:r>
        <w:rPr>
          <w:rStyle w:val="BookAntiqua9pt0pt"/>
        </w:rPr>
        <w:t>втоплення</w:t>
      </w:r>
      <w:proofErr w:type="spellEnd"/>
      <w:r>
        <w:rPr>
          <w:rStyle w:val="BookAntiqua9pt0pt"/>
        </w:rPr>
        <w:t xml:space="preserve"> Векли </w:t>
      </w:r>
      <w:proofErr w:type="spellStart"/>
      <w:r>
        <w:rPr>
          <w:rStyle w:val="BookAntiqua9pt0pt"/>
        </w:rPr>
        <w:t>Штирихи</w:t>
      </w:r>
      <w:proofErr w:type="spellEnd"/>
      <w:r>
        <w:rPr>
          <w:rStyle w:val="BookAntiqua9pt0pt"/>
        </w:rPr>
        <w:t>?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BookAntiqua9pt0pt"/>
        </w:rPr>
        <w:t xml:space="preserve">За що Пістряк намагався її знищити? </w:t>
      </w:r>
      <w:r>
        <w:rPr>
          <w:rStyle w:val="6BookAntiqua9pt"/>
          <w:i/>
          <w:iCs/>
        </w:rPr>
        <w:t>(«</w:t>
      </w:r>
      <w:proofErr w:type="spellStart"/>
      <w:r>
        <w:rPr>
          <w:rStyle w:val="6BookAntiqua9pt"/>
          <w:i/>
          <w:iCs/>
        </w:rPr>
        <w:t>Просих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і не дала, </w:t>
      </w:r>
      <w:proofErr w:type="spellStart"/>
      <w:r>
        <w:rPr>
          <w:rStyle w:val="6BookAntiqua9pt"/>
          <w:i/>
          <w:iCs/>
        </w:rPr>
        <w:t>позичах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і не повірила; </w:t>
      </w:r>
      <w:proofErr w:type="spellStart"/>
      <w:r>
        <w:rPr>
          <w:rStyle w:val="6BookAntiqua9pt"/>
          <w:i/>
          <w:iCs/>
        </w:rPr>
        <w:t>стражі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предах</w:t>
      </w:r>
      <w:proofErr w:type="spellEnd"/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 xml:space="preserve">і не відкупалася, </w:t>
      </w:r>
      <w:proofErr w:type="spellStart"/>
      <w:r>
        <w:rPr>
          <w:rStyle w:val="6BookAntiqua9pt"/>
          <w:i/>
          <w:iCs/>
        </w:rPr>
        <w:t>якоже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другії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прочії</w:t>
      </w:r>
      <w:proofErr w:type="spellEnd"/>
      <w:r>
        <w:rPr>
          <w:rStyle w:val="6BookAntiqua9pt"/>
          <w:i/>
          <w:iCs/>
        </w:rPr>
        <w:t>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1"/>
        </w:tabs>
        <w:ind w:left="220" w:right="20" w:hanging="220"/>
      </w:pPr>
      <w:r>
        <w:rPr>
          <w:rStyle w:val="6BookAntiqua9pt0pt"/>
        </w:rPr>
        <w:t xml:space="preserve">3 якою промовою звернувся </w:t>
      </w:r>
      <w:proofErr w:type="spellStart"/>
      <w:r>
        <w:rPr>
          <w:rStyle w:val="6BookAntiqua9pt0pt"/>
        </w:rPr>
        <w:t>Талимін</w:t>
      </w:r>
      <w:proofErr w:type="spellEnd"/>
      <w:r>
        <w:rPr>
          <w:rStyle w:val="6BookAntiqua9pt0pt"/>
        </w:rPr>
        <w:t xml:space="preserve"> Левурда до Забрьохи щодо зв’язку його жінки з нечистою силою? </w:t>
      </w:r>
      <w:r>
        <w:rPr>
          <w:rStyle w:val="6BookAntiqua9pt"/>
          <w:i/>
          <w:iCs/>
        </w:rPr>
        <w:t xml:space="preserve">(«...Дивлюсь... аж в неї в гостях чорт, та от, як бачите, </w:t>
      </w:r>
      <w:proofErr w:type="spellStart"/>
      <w:r>
        <w:rPr>
          <w:rStyle w:val="6BookAntiqua9pt"/>
          <w:i/>
          <w:iCs/>
        </w:rPr>
        <w:t>словнісенько</w:t>
      </w:r>
      <w:proofErr w:type="spellEnd"/>
      <w:r>
        <w:rPr>
          <w:rStyle w:val="6BookAntiqua9pt"/>
          <w:i/>
          <w:iCs/>
        </w:rPr>
        <w:t xml:space="preserve"> як пан писар Прокіп </w:t>
      </w:r>
      <w:proofErr w:type="spellStart"/>
      <w:r>
        <w:rPr>
          <w:rStyle w:val="6BookAntiqua9pt"/>
          <w:i/>
          <w:iCs/>
        </w:rPr>
        <w:t>Ригорович</w:t>
      </w:r>
      <w:proofErr w:type="spellEnd"/>
      <w:r>
        <w:rPr>
          <w:rStyle w:val="6BookAntiqua9pt"/>
          <w:i/>
          <w:iCs/>
        </w:rPr>
        <w:t>, нехай здоров буде, така йому і пика, і одежа, і усе таке. Я до чорта, а він від мене, я за ним, а проклятий чортяка та у сіни, він бачить, що непере</w:t>
      </w:r>
      <w:r>
        <w:rPr>
          <w:rStyle w:val="6BookAntiqua9pt"/>
          <w:i/>
          <w:iCs/>
        </w:rPr>
        <w:softHyphen/>
        <w:t>ливки, та у трубу, я як злякаюсь, як вернусь у хату, та на піл, та що то: й кожухом укривсь, а сам дрижу з переляку, що бачив чорта і що моя жінка з ним дружить»)</w:t>
      </w:r>
    </w:p>
    <w:p w:rsidR="004971B6" w:rsidRDefault="004971B6" w:rsidP="004971B6">
      <w:pPr>
        <w:pStyle w:val="21"/>
        <w:framePr w:w="6341" w:h="10172" w:hRule="exact" w:wrap="none" w:vAnchor="page" w:hAnchor="page" w:x="2861" w:y="3319"/>
        <w:numPr>
          <w:ilvl w:val="0"/>
          <w:numId w:val="9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BookAntiqua9pt0pt"/>
        </w:rPr>
        <w:t xml:space="preserve">Чому </w:t>
      </w:r>
      <w:proofErr w:type="spellStart"/>
      <w:r>
        <w:rPr>
          <w:rStyle w:val="BookAntiqua9pt0pt"/>
        </w:rPr>
        <w:t>Ригорович</w:t>
      </w:r>
      <w:proofErr w:type="spellEnd"/>
      <w:r>
        <w:rPr>
          <w:rStyle w:val="BookAntiqua9pt0pt"/>
        </w:rPr>
        <w:t xml:space="preserve"> всіляко намагався перешкодити покаранню дружини Левурди?</w:t>
      </w:r>
    </w:p>
    <w:p w:rsidR="004971B6" w:rsidRDefault="004971B6" w:rsidP="004971B6">
      <w:pPr>
        <w:pStyle w:val="21"/>
        <w:framePr w:w="6341" w:h="10172" w:hRule="exact" w:wrap="none" w:vAnchor="page" w:hAnchor="page" w:x="2861" w:y="3319"/>
        <w:numPr>
          <w:ilvl w:val="0"/>
          <w:numId w:val="9"/>
        </w:numPr>
        <w:shd w:val="clear" w:color="auto" w:fill="auto"/>
        <w:tabs>
          <w:tab w:val="left" w:pos="216"/>
        </w:tabs>
        <w:spacing w:before="0"/>
        <w:ind w:left="220" w:right="20" w:hanging="220"/>
      </w:pPr>
      <w:r>
        <w:rPr>
          <w:rStyle w:val="BookAntiqua9pt0pt"/>
        </w:rPr>
        <w:t xml:space="preserve">Чим пояснити думку чоловіка про те, що Пістряк — чорт який відвідував його </w:t>
      </w:r>
      <w:proofErr w:type="spellStart"/>
      <w:r>
        <w:rPr>
          <w:rStyle w:val="BookAntiqua9pt0pt"/>
        </w:rPr>
        <w:t>Стеху</w:t>
      </w:r>
      <w:proofErr w:type="spellEnd"/>
      <w:r>
        <w:rPr>
          <w:rStyle w:val="BookAntiqua9pt0pt"/>
        </w:rPr>
        <w:t>?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BookAntiqua9pt0pt"/>
        </w:rPr>
        <w:t>Як помстився Левурді за своє звинувачення пан</w:t>
      </w:r>
      <w:r w:rsidRPr="004971B6">
        <w:rPr>
          <w:rStyle w:val="6BookAntiqua9pt0pt"/>
        </w:rPr>
        <w:t xml:space="preserve"> </w:t>
      </w:r>
      <w:r>
        <w:rPr>
          <w:rStyle w:val="6BookAntiqua9pt0pt"/>
        </w:rPr>
        <w:t xml:space="preserve">Що було характерним у поведінці Забрьохи під час суду над відьмами? </w:t>
      </w:r>
      <w:r>
        <w:rPr>
          <w:rStyle w:val="6BookAntiqua9pt"/>
          <w:i/>
          <w:iCs/>
        </w:rPr>
        <w:t xml:space="preserve">(«Микита </w:t>
      </w:r>
      <w:proofErr w:type="spellStart"/>
      <w:r>
        <w:rPr>
          <w:rStyle w:val="6BookAntiqua9pt"/>
          <w:i/>
          <w:iCs/>
        </w:rPr>
        <w:t>Уласович</w:t>
      </w:r>
      <w:proofErr w:type="spellEnd"/>
      <w:r>
        <w:rPr>
          <w:rStyle w:val="6BookAntiqua9pt"/>
          <w:i/>
          <w:iCs/>
        </w:rPr>
        <w:t xml:space="preserve"> вже й дрімати став, по його так вже б пора і додому: чи будуть дощі йти, чи ні, йому нужди мало; не стане свого хліба, йому принесуть; Коно</w:t>
      </w:r>
      <w:r>
        <w:rPr>
          <w:rStyle w:val="6BookAntiqua9pt"/>
          <w:i/>
          <w:iCs/>
        </w:rPr>
        <w:softHyphen/>
        <w:t xml:space="preserve">топ не мале село; без сварки, без позивання не обійдеться. Усе знай </w:t>
      </w:r>
      <w:proofErr w:type="spellStart"/>
      <w:r>
        <w:rPr>
          <w:rStyle w:val="6BookAntiqua9pt"/>
          <w:i/>
          <w:iCs/>
        </w:rPr>
        <w:t>позіха</w:t>
      </w:r>
      <w:proofErr w:type="spellEnd"/>
      <w:r>
        <w:rPr>
          <w:rStyle w:val="6BookAntiqua9pt"/>
          <w:i/>
          <w:iCs/>
        </w:rPr>
        <w:t xml:space="preserve"> та... пальцем знай </w:t>
      </w:r>
      <w:proofErr w:type="spellStart"/>
      <w:r>
        <w:rPr>
          <w:rStyle w:val="6BookAntiqua9pt"/>
          <w:i/>
          <w:iCs/>
        </w:rPr>
        <w:t>штрика</w:t>
      </w:r>
      <w:proofErr w:type="spellEnd"/>
      <w:r>
        <w:rPr>
          <w:rStyle w:val="6BookAntiqua9pt"/>
          <w:i/>
          <w:iCs/>
        </w:rPr>
        <w:t xml:space="preserve"> то у лоб, то у ніс»)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16"/>
        </w:tabs>
        <w:spacing w:before="0" w:line="240" w:lineRule="exact"/>
        <w:ind w:left="220" w:hanging="220"/>
      </w:pPr>
      <w:r>
        <w:rPr>
          <w:rStyle w:val="BookAntiqua9pt0pt"/>
        </w:rPr>
        <w:t xml:space="preserve">Які труднощі виникли під час покарання Явдохи </w:t>
      </w:r>
      <w:proofErr w:type="spellStart"/>
      <w:r>
        <w:rPr>
          <w:rStyle w:val="BookAntiqua9pt0pt"/>
        </w:rPr>
        <w:t>Зубихи</w:t>
      </w:r>
      <w:proofErr w:type="spellEnd"/>
      <w:r>
        <w:rPr>
          <w:rStyle w:val="BookAntiqua9pt0pt"/>
        </w:rPr>
        <w:t>?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>У чому виявилася байдужість Забрьохи до суду, який чи</w:t>
      </w:r>
      <w:r>
        <w:rPr>
          <w:rStyle w:val="6BookAntiqua9pt0pt"/>
        </w:rPr>
        <w:softHyphen/>
        <w:t xml:space="preserve">нив Пістряк над відьмами? </w:t>
      </w:r>
      <w:r>
        <w:rPr>
          <w:rStyle w:val="6BookAntiqua9pt"/>
          <w:i/>
          <w:iCs/>
        </w:rPr>
        <w:t xml:space="preserve">(«...Робіть, що знаєте, тільки швидше, бо вже обідня пора. Я б вже давно дав </w:t>
      </w:r>
      <w:proofErr w:type="spellStart"/>
      <w:r>
        <w:rPr>
          <w:rStyle w:val="6BookAntiqua9pt"/>
          <w:i/>
          <w:iCs/>
        </w:rPr>
        <w:t>дьору</w:t>
      </w:r>
      <w:proofErr w:type="spellEnd"/>
      <w:r>
        <w:rPr>
          <w:rStyle w:val="6BookAntiqua9pt"/>
          <w:i/>
          <w:iCs/>
        </w:rPr>
        <w:t xml:space="preserve">, так хочеться дивитись на </w:t>
      </w:r>
      <w:proofErr w:type="spellStart"/>
      <w:r>
        <w:rPr>
          <w:rStyle w:val="6BookAntiqua9pt"/>
          <w:i/>
          <w:iCs/>
        </w:rPr>
        <w:t>сюю</w:t>
      </w:r>
      <w:proofErr w:type="spellEnd"/>
      <w:r>
        <w:rPr>
          <w:rStyle w:val="6BookAntiqua9pt"/>
          <w:i/>
          <w:iCs/>
        </w:rPr>
        <w:t xml:space="preserve"> </w:t>
      </w:r>
      <w:proofErr w:type="spellStart"/>
      <w:r>
        <w:rPr>
          <w:rStyle w:val="6BookAntiqua9pt"/>
          <w:i/>
          <w:iCs/>
        </w:rPr>
        <w:t>кумедію</w:t>
      </w:r>
      <w:proofErr w:type="spellEnd"/>
      <w:r>
        <w:rPr>
          <w:rStyle w:val="6BookAntiqua9pt"/>
          <w:i/>
          <w:iCs/>
        </w:rPr>
        <w:t xml:space="preserve">, що на собі цілісінький віз каміння, а вона не тоне, а </w:t>
      </w:r>
      <w:proofErr w:type="spellStart"/>
      <w:r>
        <w:rPr>
          <w:rStyle w:val="6BookAntiqua9pt"/>
          <w:i/>
          <w:iCs/>
        </w:rPr>
        <w:t>плава</w:t>
      </w:r>
      <w:proofErr w:type="spellEnd"/>
      <w:r>
        <w:rPr>
          <w:rStyle w:val="6BookAntiqua9pt"/>
          <w:i/>
          <w:iCs/>
        </w:rPr>
        <w:t xml:space="preserve"> поверх води. Робіть собі що знаєте, а я буду на готове дивитись, я на те у Конотопі сотник»)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За що народ звинувачував Явдоху </w:t>
      </w:r>
      <w:proofErr w:type="spellStart"/>
      <w:r>
        <w:rPr>
          <w:rStyle w:val="6BookAntiqua9pt0pt"/>
        </w:rPr>
        <w:t>Зубиху</w:t>
      </w:r>
      <w:proofErr w:type="spellEnd"/>
      <w:r>
        <w:rPr>
          <w:rStyle w:val="6BookAntiqua9pt0pt"/>
        </w:rPr>
        <w:t xml:space="preserve">? </w:t>
      </w:r>
      <w:r>
        <w:rPr>
          <w:rStyle w:val="6BookAntiqua9pt"/>
          <w:i/>
          <w:iCs/>
        </w:rPr>
        <w:t xml:space="preserve">(«Нехай не краде з неба хмар, не </w:t>
      </w:r>
      <w:proofErr w:type="spellStart"/>
      <w:r>
        <w:rPr>
          <w:rStyle w:val="6BookAntiqua9pt"/>
          <w:i/>
          <w:iCs/>
        </w:rPr>
        <w:t>хова</w:t>
      </w:r>
      <w:proofErr w:type="spellEnd"/>
      <w:r>
        <w:rPr>
          <w:rStyle w:val="6BookAntiqua9pt"/>
          <w:i/>
          <w:iCs/>
        </w:rPr>
        <w:t xml:space="preserve"> дощу у себе на миснику...»)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Як відьма сприйняла друге покарання над собою? </w:t>
      </w:r>
      <w:r>
        <w:rPr>
          <w:rStyle w:val="6BookAntiqua9pt"/>
          <w:i/>
          <w:iCs/>
        </w:rPr>
        <w:t>(«...По два парубка сіло на руки і на ноги, а два узяло здоровенні пучки різок та й почали чистити... аж засапались б’ючи, б’ють</w:t>
      </w:r>
      <w:r>
        <w:rPr>
          <w:rStyle w:val="6BookAntiqua9pt0pt"/>
        </w:rPr>
        <w:t xml:space="preserve"> — </w:t>
      </w:r>
      <w:r>
        <w:rPr>
          <w:rStyle w:val="6BookAntiqua9pt"/>
          <w:i/>
          <w:iCs/>
        </w:rPr>
        <w:t>б’ють, і вже цурпалки летять... А що Явдоха? Лежачи під різками, казку каже»)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>У чому виявилася витримка Явдохи під час її катування різ</w:t>
      </w:r>
      <w:r>
        <w:rPr>
          <w:rStyle w:val="6BookAntiqua9pt0pt"/>
        </w:rPr>
        <w:softHyphen/>
        <w:t xml:space="preserve">ками? </w:t>
      </w:r>
      <w:r>
        <w:rPr>
          <w:rStyle w:val="6BookAntiqua9pt"/>
          <w:i/>
          <w:iCs/>
        </w:rPr>
        <w:t>(«...Б’ють-б’ють бісівську бабу, скільки хлопців пере</w:t>
      </w:r>
      <w:r>
        <w:rPr>
          <w:rStyle w:val="6BookAntiqua9pt"/>
          <w:i/>
          <w:iCs/>
        </w:rPr>
        <w:softHyphen/>
        <w:t>мінилося, скільки різок перебрали: і вербових, і березових, і тернових, а їй не позначилось нічого, неначе тільки що ля</w:t>
      </w:r>
      <w:r>
        <w:rPr>
          <w:rStyle w:val="6BookAntiqua9pt"/>
          <w:i/>
          <w:iCs/>
        </w:rPr>
        <w:softHyphen/>
        <w:t>гла і не трішечки і не бита...»)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BookAntiqua9pt0pt"/>
        </w:rPr>
        <w:t xml:space="preserve">На що </w:t>
      </w:r>
      <w:proofErr w:type="spellStart"/>
      <w:r>
        <w:rPr>
          <w:rStyle w:val="6BookAntiqua9pt0pt"/>
        </w:rPr>
        <w:t>Швандюра</w:t>
      </w:r>
      <w:proofErr w:type="spellEnd"/>
      <w:r>
        <w:rPr>
          <w:rStyle w:val="6BookAntiqua9pt0pt"/>
        </w:rPr>
        <w:t xml:space="preserve"> «відкрив очі» тим, хто намагався чинити суд над відьмою? </w:t>
      </w:r>
      <w:r>
        <w:rPr>
          <w:rStyle w:val="6BookAntiqua9pt"/>
          <w:i/>
          <w:iCs/>
        </w:rPr>
        <w:t xml:space="preserve">(«Тоді усі побачили, що лежить товста вербова колода, </w:t>
      </w:r>
      <w:proofErr w:type="spellStart"/>
      <w:r>
        <w:rPr>
          <w:rStyle w:val="6BookAntiqua9pt"/>
          <w:i/>
          <w:iCs/>
        </w:rPr>
        <w:t>поперепутована</w:t>
      </w:r>
      <w:proofErr w:type="spellEnd"/>
      <w:r>
        <w:rPr>
          <w:rStyle w:val="6BookAntiqua9pt"/>
          <w:i/>
          <w:iCs/>
        </w:rPr>
        <w:t xml:space="preserve"> вірьовками, і сидять на ній чотири хлопця здоровенних і </w:t>
      </w:r>
      <w:proofErr w:type="spellStart"/>
      <w:r>
        <w:rPr>
          <w:rStyle w:val="6BookAntiqua9pt"/>
          <w:i/>
          <w:iCs/>
        </w:rPr>
        <w:t>держуть</w:t>
      </w:r>
      <w:proofErr w:type="spellEnd"/>
      <w:r>
        <w:rPr>
          <w:rStyle w:val="6BookAntiqua9pt"/>
          <w:i/>
          <w:iCs/>
        </w:rPr>
        <w:t xml:space="preserve"> її якомога, щоб не пру</w:t>
      </w:r>
      <w:r>
        <w:rPr>
          <w:rStyle w:val="6BookAntiqua9pt"/>
          <w:i/>
          <w:iCs/>
        </w:rPr>
        <w:softHyphen/>
        <w:t>чалась, а чотири б’ють тую колоду зо всієї сили добрими різ</w:t>
      </w:r>
      <w:r>
        <w:rPr>
          <w:rStyle w:val="6BookAntiqua9pt"/>
          <w:i/>
          <w:iCs/>
        </w:rPr>
        <w:softHyphen/>
        <w:t xml:space="preserve">ками, неначе кого путнього. А біля тієї колоди лежить сама по собі Явдоха </w:t>
      </w:r>
      <w:proofErr w:type="spellStart"/>
      <w:r>
        <w:rPr>
          <w:rStyle w:val="6BookAntiqua9pt"/>
          <w:i/>
          <w:iCs/>
        </w:rPr>
        <w:t>Зубиха</w:t>
      </w:r>
      <w:proofErr w:type="spellEnd"/>
      <w:r>
        <w:rPr>
          <w:rStyle w:val="6BookAntiqua9pt"/>
          <w:i/>
          <w:iCs/>
        </w:rPr>
        <w:t xml:space="preserve">, і не зв’язана, і регочеться, дивлячись, як </w:t>
      </w:r>
      <w:proofErr w:type="spellStart"/>
      <w:r>
        <w:rPr>
          <w:rStyle w:val="6BookAntiqua9pt"/>
          <w:i/>
          <w:iCs/>
        </w:rPr>
        <w:t>працюються</w:t>
      </w:r>
      <w:proofErr w:type="spellEnd"/>
      <w:r>
        <w:rPr>
          <w:rStyle w:val="6BookAntiqua9pt"/>
          <w:i/>
          <w:iCs/>
        </w:rPr>
        <w:t xml:space="preserve"> люди замість її та над колодою»)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BookAntiqua9pt"/>
          <w:i/>
          <w:iCs/>
        </w:rPr>
        <w:t xml:space="preserve">не зв’язана, і регочеться, дивлячись, як </w:t>
      </w:r>
      <w:proofErr w:type="spellStart"/>
      <w:r>
        <w:rPr>
          <w:rStyle w:val="6BookAntiqua9pt"/>
          <w:i/>
          <w:iCs/>
        </w:rPr>
        <w:t>працюються</w:t>
      </w:r>
      <w:proofErr w:type="spellEnd"/>
      <w:r>
        <w:rPr>
          <w:rStyle w:val="6BookAntiqua9pt"/>
          <w:i/>
          <w:iCs/>
        </w:rPr>
        <w:t xml:space="preserve"> люди замість її та над колодою»)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Якої шкоди вчинила </w:t>
      </w:r>
      <w:proofErr w:type="spellStart"/>
      <w:r>
        <w:rPr>
          <w:rStyle w:val="6BookAntiqua9pt0pt"/>
        </w:rPr>
        <w:t>Зубиха</w:t>
      </w:r>
      <w:proofErr w:type="spellEnd"/>
      <w:r>
        <w:rPr>
          <w:rStyle w:val="6BookAntiqua9pt0pt"/>
        </w:rPr>
        <w:t xml:space="preserve"> Пістряку? </w:t>
      </w:r>
      <w:r>
        <w:rPr>
          <w:rStyle w:val="6BookAntiqua9pt"/>
          <w:i/>
          <w:iCs/>
        </w:rPr>
        <w:t>(«Се вона мені зробила, що я після перепою химери погнав»)</w:t>
      </w:r>
    </w:p>
    <w:p w:rsidR="004971B6" w:rsidRDefault="004971B6" w:rsidP="004971B6">
      <w:pPr>
        <w:pStyle w:val="60"/>
        <w:numPr>
          <w:ilvl w:val="0"/>
          <w:numId w:val="9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BookAntiqua9pt0pt"/>
        </w:rPr>
        <w:t xml:space="preserve">У чому вбачав для себе користь пан писар від відьми? </w:t>
      </w:r>
      <w:r>
        <w:rPr>
          <w:rStyle w:val="6BookAntiqua9pt"/>
          <w:i/>
          <w:iCs/>
        </w:rPr>
        <w:t xml:space="preserve">(«Такої мені і треба!.. Піддобрюсь до неї, воно поможе його (Забрьоху) втопити, а мені винирнути з </w:t>
      </w:r>
      <w:proofErr w:type="spellStart"/>
      <w:r>
        <w:rPr>
          <w:rStyle w:val="6BookAntiqua9pt"/>
          <w:i/>
          <w:iCs/>
        </w:rPr>
        <w:t>писарства</w:t>
      </w:r>
      <w:proofErr w:type="spellEnd"/>
      <w:r>
        <w:rPr>
          <w:rStyle w:val="6BookAntiqua9pt"/>
          <w:i/>
          <w:iCs/>
        </w:rPr>
        <w:t xml:space="preserve"> та на панство...» )</w:t>
      </w:r>
    </w:p>
    <w:p w:rsidR="004971B6" w:rsidRDefault="004971B6" w:rsidP="004971B6">
      <w:pPr>
        <w:pStyle w:val="21"/>
        <w:numPr>
          <w:ilvl w:val="0"/>
          <w:numId w:val="9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rPr>
          <w:rStyle w:val="BookAntiqua9pt0pt"/>
        </w:rPr>
        <w:t xml:space="preserve">Що намагався висміяти Г. </w:t>
      </w:r>
      <w:proofErr w:type="spellStart"/>
      <w:r>
        <w:rPr>
          <w:rStyle w:val="BookAntiqua9pt0pt"/>
        </w:rPr>
        <w:t>Квітка-Основ’яненко</w:t>
      </w:r>
      <w:proofErr w:type="spellEnd"/>
      <w:r>
        <w:rPr>
          <w:rStyle w:val="BookAntiqua9pt0pt"/>
        </w:rPr>
        <w:t xml:space="preserve"> у сцені суду над відьмами? Який вид гумору він при цьому застосував?</w:t>
      </w:r>
    </w:p>
    <w:p w:rsidR="004971B6" w:rsidRDefault="004971B6" w:rsidP="004971B6">
      <w:pPr>
        <w:pStyle w:val="420"/>
        <w:numPr>
          <w:ilvl w:val="0"/>
          <w:numId w:val="10"/>
        </w:numPr>
        <w:shd w:val="clear" w:color="auto" w:fill="auto"/>
        <w:tabs>
          <w:tab w:val="left" w:pos="424"/>
        </w:tabs>
        <w:spacing w:after="0" w:line="180" w:lineRule="exact"/>
        <w:ind w:left="160" w:firstLine="0"/>
      </w:pPr>
      <w:bookmarkStart w:id="5" w:name="bookmark136"/>
      <w:r>
        <w:t>Закріплення вивченого матеріалу</w:t>
      </w:r>
      <w:bookmarkEnd w:id="5"/>
    </w:p>
    <w:p w:rsidR="004971B6" w:rsidRDefault="004971B6" w:rsidP="004971B6">
      <w:pPr>
        <w:pStyle w:val="50"/>
        <w:numPr>
          <w:ilvl w:val="0"/>
          <w:numId w:val="11"/>
        </w:numPr>
        <w:shd w:val="clear" w:color="auto" w:fill="auto"/>
        <w:tabs>
          <w:tab w:val="left" w:pos="376"/>
        </w:tabs>
        <w:spacing w:before="0" w:after="0" w:line="298" w:lineRule="exact"/>
        <w:ind w:left="160" w:right="2240" w:firstLine="0"/>
        <w:jc w:val="left"/>
      </w:pPr>
      <w:r>
        <w:rPr>
          <w:rStyle w:val="5BookAntiqua9pt0pt"/>
          <w:b/>
          <w:bCs/>
        </w:rPr>
        <w:t xml:space="preserve">Проведення тестового опитування </w:t>
      </w:r>
      <w:r>
        <w:rPr>
          <w:rStyle w:val="5BookAntiqua0pt"/>
          <w:b/>
          <w:bCs/>
        </w:rPr>
        <w:t>Частина І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rPr>
          <w:rStyle w:val="BookAntiqua9pt0pt"/>
        </w:rPr>
        <w:t>Микита Забрьоха — конотопський пан: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60" w:firstLine="0"/>
      </w:pPr>
      <w:r>
        <w:rPr>
          <w:rStyle w:val="BookAntiqua9pt0pt"/>
        </w:rPr>
        <w:t xml:space="preserve">а) хорунжий; б) писар; в) гетьман; г) </w:t>
      </w:r>
      <w:r>
        <w:rPr>
          <w:rStyle w:val="BookAntiqua9pt0pt0"/>
        </w:rPr>
        <w:t>сотник.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rPr>
          <w:rStyle w:val="BookAntiqua9pt0pt"/>
        </w:rPr>
        <w:t>Батько Микити не виявляв великого бажання: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  <w:t>навчати сина військової справи;</w:t>
      </w:r>
    </w:p>
    <w:p w:rsidR="004971B6" w:rsidRDefault="004971B6" w:rsidP="004971B6">
      <w:pPr>
        <w:pStyle w:val="60"/>
        <w:shd w:val="clear" w:color="auto" w:fill="auto"/>
        <w:tabs>
          <w:tab w:val="left" w:pos="405"/>
        </w:tabs>
        <w:spacing w:line="240" w:lineRule="exact"/>
        <w:ind w:left="160" w:firstLine="0"/>
      </w:pPr>
      <w:r>
        <w:rPr>
          <w:rStyle w:val="6BookAntiqua9pt0pt"/>
        </w:rPr>
        <w:t>б)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одружувати його',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в)</w:t>
      </w:r>
      <w:r>
        <w:rPr>
          <w:rStyle w:val="BookAntiqua9pt0pt"/>
        </w:rPr>
        <w:tab/>
        <w:t>балувати дитинчатко дорогими подарунками;</w:t>
      </w:r>
    </w:p>
    <w:p w:rsidR="004971B6" w:rsidRDefault="004971B6" w:rsidP="004971B6">
      <w:pPr>
        <w:pStyle w:val="21"/>
        <w:shd w:val="clear" w:color="auto" w:fill="auto"/>
        <w:tabs>
          <w:tab w:val="left" w:pos="400"/>
        </w:tabs>
        <w:spacing w:before="0" w:line="240" w:lineRule="exact"/>
        <w:ind w:left="160" w:firstLine="0"/>
      </w:pPr>
      <w:r>
        <w:rPr>
          <w:rStyle w:val="BookAntiqua9pt0pt"/>
        </w:rPr>
        <w:t>г)</w:t>
      </w:r>
      <w:r>
        <w:rPr>
          <w:rStyle w:val="BookAntiqua9pt0pt"/>
        </w:rPr>
        <w:tab/>
        <w:t>виховувати і привчати спадкоємця до етикету.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0" w:lineRule="exact"/>
        <w:ind w:left="160" w:right="20" w:firstLine="0"/>
      </w:pPr>
      <w:r>
        <w:rPr>
          <w:rStyle w:val="BookAntiqua9pt0pt"/>
        </w:rPr>
        <w:t xml:space="preserve">Уподобавши собі </w:t>
      </w:r>
      <w:proofErr w:type="spellStart"/>
      <w:r>
        <w:rPr>
          <w:rStyle w:val="BookAntiqua9pt0pt"/>
        </w:rPr>
        <w:t>хорунжівну</w:t>
      </w:r>
      <w:proofErr w:type="spellEnd"/>
      <w:r>
        <w:rPr>
          <w:rStyle w:val="BookAntiqua9pt0pt"/>
        </w:rPr>
        <w:t xml:space="preserve"> Олену, Забрьоха найбільше ці</w:t>
      </w:r>
      <w:r>
        <w:rPr>
          <w:rStyle w:val="BookAntiqua9pt0pt"/>
        </w:rPr>
        <w:softHyphen/>
        <w:t>нував її: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60" w:firstLine="0"/>
      </w:pPr>
      <w:r>
        <w:rPr>
          <w:rStyle w:val="BookAntiqua9pt0pt"/>
        </w:rPr>
        <w:t>а) вміння гарно співати; б) доброту і веселу вдачу;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в)</w:t>
      </w:r>
      <w:r>
        <w:rPr>
          <w:rStyle w:val="BookAntiqua9pt0pt"/>
        </w:rPr>
        <w:tab/>
      </w:r>
      <w:r>
        <w:rPr>
          <w:rStyle w:val="BookAntiqua9pt0pt0"/>
        </w:rPr>
        <w:t>придане',</w:t>
      </w:r>
      <w:r>
        <w:rPr>
          <w:rStyle w:val="BookAntiqua9pt0pt"/>
        </w:rPr>
        <w:t xml:space="preserve"> г) вправність у господарюванні.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0" w:lineRule="exact"/>
        <w:ind w:left="160" w:right="20" w:firstLine="0"/>
      </w:pPr>
      <w:r>
        <w:rPr>
          <w:rStyle w:val="BookAntiqua9pt0pt"/>
        </w:rPr>
        <w:t xml:space="preserve">До якої брехні вдався Микита </w:t>
      </w:r>
      <w:proofErr w:type="spellStart"/>
      <w:r>
        <w:rPr>
          <w:rStyle w:val="BookAntiqua9pt0pt"/>
        </w:rPr>
        <w:t>Уласович</w:t>
      </w:r>
      <w:proofErr w:type="spellEnd"/>
      <w:r>
        <w:rPr>
          <w:rStyle w:val="BookAntiqua9pt0pt"/>
        </w:rPr>
        <w:t>, приїхавши сватати Олену? Буцімто він: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  <w:t>бажав порадитися з приводу обробки землі;</w:t>
      </w:r>
    </w:p>
    <w:p w:rsidR="004971B6" w:rsidRDefault="004971B6" w:rsidP="004971B6">
      <w:pPr>
        <w:pStyle w:val="21"/>
        <w:shd w:val="clear" w:color="auto" w:fill="auto"/>
        <w:tabs>
          <w:tab w:val="left" w:pos="405"/>
        </w:tabs>
        <w:spacing w:before="0" w:line="240" w:lineRule="exact"/>
        <w:ind w:left="160" w:firstLine="0"/>
      </w:pPr>
      <w:r>
        <w:rPr>
          <w:rStyle w:val="BookAntiqua9pt0pt"/>
        </w:rPr>
        <w:t>б)</w:t>
      </w:r>
      <w:r>
        <w:rPr>
          <w:rStyle w:val="BookAntiqua9pt0pt"/>
        </w:rPr>
        <w:tab/>
        <w:t>розшукував породистих коней;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в)</w:t>
      </w:r>
      <w:r>
        <w:rPr>
          <w:rStyle w:val="BookAntiqua9pt0pt"/>
        </w:rPr>
        <w:tab/>
        <w:t>скуповував мисливських собак;</w:t>
      </w:r>
    </w:p>
    <w:p w:rsidR="004971B6" w:rsidRDefault="004971B6" w:rsidP="004971B6">
      <w:pPr>
        <w:pStyle w:val="60"/>
        <w:shd w:val="clear" w:color="auto" w:fill="auto"/>
        <w:tabs>
          <w:tab w:val="left" w:pos="400"/>
        </w:tabs>
        <w:spacing w:line="240" w:lineRule="exact"/>
        <w:ind w:left="160" w:firstLine="0"/>
      </w:pPr>
      <w:r>
        <w:rPr>
          <w:rStyle w:val="6BookAntiqua9pt0pt"/>
        </w:rPr>
        <w:t>г)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придбав би браги для волів на зиму.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76"/>
        </w:tabs>
        <w:spacing w:before="0" w:line="240" w:lineRule="exact"/>
        <w:ind w:left="160" w:right="20" w:firstLine="0"/>
      </w:pPr>
      <w:r>
        <w:rPr>
          <w:rStyle w:val="BookAntiqua9pt0pt"/>
        </w:rPr>
        <w:t>Напередодні якого народного свята приїхав залицятися герой твору?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60" w:firstLine="0"/>
      </w:pPr>
      <w:r>
        <w:rPr>
          <w:rStyle w:val="BookAntiqua9pt0pt"/>
        </w:rPr>
        <w:t xml:space="preserve">а) Водохреща; б) Івана Купала; в) </w:t>
      </w:r>
      <w:r>
        <w:rPr>
          <w:rStyle w:val="BookAntiqua9pt0pt0"/>
        </w:rPr>
        <w:t>Петрівки',</w:t>
      </w:r>
      <w:r>
        <w:rPr>
          <w:rStyle w:val="BookAntiqua9pt0pt"/>
        </w:rPr>
        <w:t xml:space="preserve"> г) Різдва.</w:t>
      </w:r>
    </w:p>
    <w:p w:rsidR="004971B6" w:rsidRDefault="004971B6" w:rsidP="004971B6">
      <w:pPr>
        <w:pStyle w:val="21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0" w:lineRule="exact"/>
        <w:ind w:left="160" w:right="20" w:firstLine="0"/>
      </w:pPr>
      <w:r>
        <w:rPr>
          <w:rStyle w:val="BookAntiqua9pt0pt"/>
        </w:rPr>
        <w:t xml:space="preserve">Якщо дівчина не згодна на шлюб, то вона виносила хлопцю: а) хліб-сіль; б) </w:t>
      </w:r>
      <w:r>
        <w:rPr>
          <w:rStyle w:val="BookAntiqua9pt0pt0"/>
        </w:rPr>
        <w:t>печеного гарбуза;</w:t>
      </w:r>
      <w:r>
        <w:rPr>
          <w:rStyle w:val="BookAntiqua9pt0pt"/>
        </w:rPr>
        <w:t xml:space="preserve"> в) рушники; г) кухлик води.</w:t>
      </w:r>
    </w:p>
    <w:p w:rsidR="004971B6" w:rsidRDefault="004971B6" w:rsidP="004971B6">
      <w:pPr>
        <w:pStyle w:val="80"/>
        <w:shd w:val="clear" w:color="auto" w:fill="auto"/>
        <w:spacing w:before="0"/>
        <w:ind w:left="160" w:firstLine="0"/>
      </w:pPr>
      <w:r>
        <w:rPr>
          <w:rStyle w:val="8BookAntiqua0pt"/>
          <w:b/>
          <w:bCs/>
          <w:i/>
          <w:iCs/>
        </w:rPr>
        <w:t>Частина II</w:t>
      </w:r>
    </w:p>
    <w:p w:rsidR="004971B6" w:rsidRDefault="004971B6" w:rsidP="004971B6">
      <w:pPr>
        <w:pStyle w:val="21"/>
        <w:numPr>
          <w:ilvl w:val="0"/>
          <w:numId w:val="13"/>
        </w:numPr>
        <w:shd w:val="clear" w:color="auto" w:fill="auto"/>
        <w:tabs>
          <w:tab w:val="left" w:pos="376"/>
        </w:tabs>
        <w:spacing w:before="0" w:line="240" w:lineRule="exact"/>
        <w:ind w:left="160" w:right="20" w:firstLine="0"/>
      </w:pPr>
      <w:r>
        <w:rPr>
          <w:rStyle w:val="BookAntiqua9pt0pt"/>
        </w:rPr>
        <w:t xml:space="preserve">Герой твору, про якого Г. </w:t>
      </w:r>
      <w:proofErr w:type="spellStart"/>
      <w:r>
        <w:rPr>
          <w:rStyle w:val="BookAntiqua9pt0pt"/>
        </w:rPr>
        <w:t>Квітка-Основ’яненко</w:t>
      </w:r>
      <w:proofErr w:type="spellEnd"/>
      <w:r>
        <w:rPr>
          <w:rStyle w:val="BookAntiqua9pt0pt"/>
        </w:rPr>
        <w:t xml:space="preserve"> зазначив: «Як він сказав, так воно і є, так і буде, і вже й до сто баб не ходи, так ніхто не переможе»?</w:t>
      </w:r>
    </w:p>
    <w:p w:rsidR="004971B6" w:rsidRDefault="004971B6" w:rsidP="004971B6">
      <w:pPr>
        <w:pStyle w:val="21"/>
        <w:shd w:val="clear" w:color="auto" w:fill="auto"/>
        <w:spacing w:before="0" w:line="240" w:lineRule="exact"/>
        <w:ind w:left="160" w:right="1380" w:firstLine="0"/>
        <w:jc w:val="left"/>
      </w:pPr>
      <w:r>
        <w:rPr>
          <w:rStyle w:val="BookAntiqua9pt0pt"/>
        </w:rPr>
        <w:t xml:space="preserve">а) М. Забрьоха; б) </w:t>
      </w:r>
      <w:r>
        <w:rPr>
          <w:rStyle w:val="BookAntiqua9pt0pt0"/>
        </w:rPr>
        <w:t>П. Пістряк;</w:t>
      </w:r>
      <w:r>
        <w:rPr>
          <w:rStyle w:val="BookAntiqua9pt0pt"/>
        </w:rPr>
        <w:t xml:space="preserve"> в) брат Олени; г) сільський дяк.</w:t>
      </w:r>
    </w:p>
    <w:p w:rsidR="004971B6" w:rsidRDefault="004971B6" w:rsidP="004971B6">
      <w:pPr>
        <w:pStyle w:val="21"/>
        <w:numPr>
          <w:ilvl w:val="0"/>
          <w:numId w:val="13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rPr>
          <w:rStyle w:val="BookAntiqua9pt0pt"/>
        </w:rPr>
        <w:t>Предмет, що його П. Пістряк називав «</w:t>
      </w:r>
      <w:proofErr w:type="spellStart"/>
      <w:r>
        <w:rPr>
          <w:rStyle w:val="BookAntiqua9pt0pt"/>
        </w:rPr>
        <w:t>лепортом</w:t>
      </w:r>
      <w:proofErr w:type="spellEnd"/>
      <w:r>
        <w:rPr>
          <w:rStyle w:val="BookAntiqua9pt0pt"/>
        </w:rPr>
        <w:t>»:</w:t>
      </w:r>
    </w:p>
    <w:p w:rsidR="004971B6" w:rsidRDefault="004971B6" w:rsidP="004971B6">
      <w:pPr>
        <w:pStyle w:val="21"/>
        <w:shd w:val="clear" w:color="auto" w:fill="auto"/>
        <w:tabs>
          <w:tab w:val="left" w:pos="381"/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  <w:t xml:space="preserve">книга; б) </w:t>
      </w:r>
      <w:r>
        <w:rPr>
          <w:rStyle w:val="BookAntiqua9pt0pt0"/>
        </w:rPr>
        <w:t>хворостина;</w:t>
      </w:r>
      <w:r>
        <w:rPr>
          <w:rStyle w:val="BookAntiqua9pt0pt"/>
        </w:rPr>
        <w:t xml:space="preserve"> в) рушниця; г) прапор.</w:t>
      </w:r>
    </w:p>
    <w:p w:rsidR="004971B6" w:rsidRDefault="004971B6" w:rsidP="004971B6">
      <w:pPr>
        <w:pStyle w:val="21"/>
        <w:numPr>
          <w:ilvl w:val="0"/>
          <w:numId w:val="13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rPr>
          <w:rStyle w:val="BookAntiqua9pt0pt"/>
        </w:rPr>
        <w:t>Пан писар аж дванадцять років навчався у:</w:t>
      </w:r>
    </w:p>
    <w:p w:rsidR="004971B6" w:rsidRDefault="004971B6" w:rsidP="004971B6">
      <w:pPr>
        <w:pStyle w:val="21"/>
        <w:shd w:val="clear" w:color="auto" w:fill="auto"/>
        <w:tabs>
          <w:tab w:val="left" w:pos="405"/>
        </w:tabs>
        <w:spacing w:before="0" w:line="240" w:lineRule="exact"/>
        <w:ind w:left="16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</w:r>
      <w:r>
        <w:rPr>
          <w:rStyle w:val="BookAntiqua9pt0pt0"/>
        </w:rPr>
        <w:t>дяка в школі;</w:t>
      </w:r>
      <w:r>
        <w:rPr>
          <w:rStyle w:val="BookAntiqua9pt0pt"/>
        </w:rPr>
        <w:t xml:space="preserve"> б) Бобринецькому повітовому училищі;</w:t>
      </w:r>
    </w:p>
    <w:p w:rsidR="004971B6" w:rsidRDefault="004971B6" w:rsidP="004971B6">
      <w:pPr>
        <w:pStyle w:val="21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rPr>
          <w:rStyle w:val="BookAntiqua9pt0pt"/>
        </w:rPr>
        <w:t>в)</w:t>
      </w:r>
      <w:r>
        <w:rPr>
          <w:rStyle w:val="BookAntiqua9pt0pt"/>
        </w:rPr>
        <w:tab/>
        <w:t>Полтавській духовній семінарії;</w:t>
      </w:r>
    </w:p>
    <w:p w:rsidR="004971B6" w:rsidRDefault="004971B6" w:rsidP="004971B6">
      <w:pPr>
        <w:pStyle w:val="21"/>
        <w:shd w:val="clear" w:color="auto" w:fill="auto"/>
        <w:tabs>
          <w:tab w:val="left" w:pos="395"/>
        </w:tabs>
        <w:spacing w:before="0" w:line="240" w:lineRule="exact"/>
        <w:ind w:left="160" w:firstLine="0"/>
      </w:pPr>
      <w:r>
        <w:rPr>
          <w:rStyle w:val="BookAntiqua9pt0pt"/>
        </w:rPr>
        <w:t>г)</w:t>
      </w:r>
      <w:r>
        <w:rPr>
          <w:rStyle w:val="BookAntiqua9pt0pt"/>
        </w:rPr>
        <w:tab/>
        <w:t>чоловічому монастирі.</w:t>
      </w:r>
    </w:p>
    <w:p w:rsidR="004971B6" w:rsidRDefault="004971B6" w:rsidP="004971B6">
      <w:pPr>
        <w:pStyle w:val="60"/>
        <w:shd w:val="clear" w:color="auto" w:fill="auto"/>
        <w:tabs>
          <w:tab w:val="left" w:pos="444"/>
        </w:tabs>
        <w:spacing w:line="245" w:lineRule="exact"/>
        <w:ind w:left="180" w:firstLine="0"/>
      </w:pPr>
      <w:r>
        <w:rPr>
          <w:rStyle w:val="6BookAntiqua9pt"/>
          <w:i/>
          <w:iCs/>
        </w:rPr>
        <w:t>Вирушити з сотнею до Чернігова на два тижні»;</w:t>
      </w:r>
    </w:p>
    <w:p w:rsidR="004971B6" w:rsidRDefault="004971B6" w:rsidP="004971B6">
      <w:pPr>
        <w:pStyle w:val="21"/>
        <w:shd w:val="clear" w:color="auto" w:fill="auto"/>
        <w:tabs>
          <w:tab w:val="left" w:pos="434"/>
        </w:tabs>
        <w:spacing w:before="0" w:line="245" w:lineRule="exact"/>
        <w:ind w:left="180" w:firstLine="0"/>
      </w:pPr>
      <w:r>
        <w:rPr>
          <w:rStyle w:val="BookAntiqua9pt0pt"/>
        </w:rPr>
        <w:t>г)</w:t>
      </w:r>
      <w:r>
        <w:rPr>
          <w:rStyle w:val="BookAntiqua9pt0pt"/>
        </w:rPr>
        <w:tab/>
        <w:t>«Провести військові збори в Конотопі».</w:t>
      </w:r>
    </w:p>
    <w:p w:rsidR="004971B6" w:rsidRDefault="004971B6" w:rsidP="004971B6">
      <w:pPr>
        <w:pStyle w:val="21"/>
        <w:numPr>
          <w:ilvl w:val="0"/>
          <w:numId w:val="13"/>
        </w:numPr>
        <w:shd w:val="clear" w:color="auto" w:fill="auto"/>
        <w:tabs>
          <w:tab w:val="left" w:pos="401"/>
        </w:tabs>
        <w:spacing w:before="0" w:line="245" w:lineRule="exact"/>
        <w:ind w:left="180" w:firstLine="0"/>
      </w:pPr>
      <w:r>
        <w:rPr>
          <w:rStyle w:val="BookAntiqua9pt0pt"/>
        </w:rPr>
        <w:t>Пан М. Забрьоха не вмів як слід:</w:t>
      </w:r>
    </w:p>
    <w:p w:rsidR="004971B6" w:rsidRDefault="004971B6" w:rsidP="004971B6">
      <w:pPr>
        <w:pStyle w:val="21"/>
        <w:shd w:val="clear" w:color="auto" w:fill="auto"/>
        <w:spacing w:before="0" w:line="302" w:lineRule="exact"/>
        <w:ind w:left="180" w:right="20" w:firstLine="0"/>
        <w:jc w:val="left"/>
      </w:pPr>
      <w:r>
        <w:rPr>
          <w:rStyle w:val="BookAntiqua9pt0pt"/>
        </w:rPr>
        <w:t xml:space="preserve">а) читати; б) писати; в) </w:t>
      </w:r>
      <w:r>
        <w:rPr>
          <w:rStyle w:val="BookAntiqua9pt0pt0"/>
        </w:rPr>
        <w:t>рахувати',</w:t>
      </w:r>
      <w:r>
        <w:rPr>
          <w:rStyle w:val="BookAntiqua9pt0pt"/>
        </w:rPr>
        <w:t xml:space="preserve"> г) скласти </w:t>
      </w:r>
      <w:proofErr w:type="spellStart"/>
      <w:r>
        <w:rPr>
          <w:rStyle w:val="BookAntiqua9pt0pt"/>
        </w:rPr>
        <w:t>лепорта</w:t>
      </w:r>
      <w:proofErr w:type="spellEnd"/>
      <w:r>
        <w:rPr>
          <w:rStyle w:val="BookAntiqua9pt0pt"/>
        </w:rPr>
        <w:t xml:space="preserve">. </w:t>
      </w:r>
      <w:r>
        <w:rPr>
          <w:rStyle w:val="BookAntiqua0pt"/>
        </w:rPr>
        <w:t>Частина III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01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 xml:space="preserve">Микита </w:t>
      </w:r>
      <w:proofErr w:type="spellStart"/>
      <w:r>
        <w:rPr>
          <w:rStyle w:val="BookAntiqua9pt0pt"/>
        </w:rPr>
        <w:t>Уласович</w:t>
      </w:r>
      <w:proofErr w:type="spellEnd"/>
      <w:r>
        <w:rPr>
          <w:rStyle w:val="BookAntiqua9pt0pt"/>
        </w:rPr>
        <w:t xml:space="preserve"> вважав для себе Пістряка за: а) родича; б) </w:t>
      </w:r>
      <w:r>
        <w:rPr>
          <w:rStyle w:val="BookAntiqua9pt0pt0"/>
        </w:rPr>
        <w:t>брата',</w:t>
      </w:r>
      <w:r>
        <w:rPr>
          <w:rStyle w:val="BookAntiqua9pt0pt"/>
        </w:rPr>
        <w:t xml:space="preserve"> в) радника;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180" w:firstLine="0"/>
        <w:jc w:val="left"/>
      </w:pPr>
      <w:r>
        <w:rPr>
          <w:rStyle w:val="BookAntiqua9pt0pt"/>
        </w:rPr>
        <w:t>г) доброго знавця військової справи.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20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 xml:space="preserve">«...Що писар не </w:t>
      </w:r>
      <w:proofErr w:type="spellStart"/>
      <w:r>
        <w:rPr>
          <w:rStyle w:val="BookAntiqua9pt0pt"/>
        </w:rPr>
        <w:t>здума</w:t>
      </w:r>
      <w:proofErr w:type="spellEnd"/>
      <w:r>
        <w:rPr>
          <w:rStyle w:val="BookAntiqua9pt0pt"/>
        </w:rPr>
        <w:t>, що не скаже, то вже М. Забрьоха мер</w:t>
      </w:r>
      <w:r>
        <w:rPr>
          <w:rStyle w:val="BookAntiqua9pt0pt"/>
        </w:rPr>
        <w:softHyphen/>
        <w:t>щій і каже»:</w:t>
      </w:r>
    </w:p>
    <w:p w:rsidR="004971B6" w:rsidRDefault="004971B6" w:rsidP="004971B6">
      <w:pPr>
        <w:pStyle w:val="21"/>
        <w:shd w:val="clear" w:color="auto" w:fill="auto"/>
        <w:tabs>
          <w:tab w:val="left" w:pos="444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а)</w:t>
      </w:r>
      <w:r>
        <w:rPr>
          <w:rStyle w:val="BookAntiqua9pt0pt"/>
        </w:rPr>
        <w:tab/>
        <w:t>«Не розумію тебе, повтори...»;</w:t>
      </w:r>
    </w:p>
    <w:p w:rsidR="004971B6" w:rsidRDefault="004971B6" w:rsidP="004971B6">
      <w:pPr>
        <w:pStyle w:val="21"/>
        <w:shd w:val="clear" w:color="auto" w:fill="auto"/>
        <w:tabs>
          <w:tab w:val="left" w:pos="439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б)</w:t>
      </w:r>
      <w:r>
        <w:rPr>
          <w:rStyle w:val="BookAntiqua9pt0pt"/>
        </w:rPr>
        <w:tab/>
        <w:t xml:space="preserve">«Дай осмислити про що </w:t>
      </w:r>
      <w:proofErr w:type="spellStart"/>
      <w:r>
        <w:rPr>
          <w:rStyle w:val="BookAntiqua9pt0pt"/>
        </w:rPr>
        <w:t>речеш</w:t>
      </w:r>
      <w:proofErr w:type="spellEnd"/>
      <w:r>
        <w:rPr>
          <w:rStyle w:val="BookAntiqua9pt0pt"/>
        </w:rPr>
        <w:t xml:space="preserve"> ти...»;</w:t>
      </w:r>
    </w:p>
    <w:p w:rsidR="004971B6" w:rsidRDefault="004971B6" w:rsidP="004971B6">
      <w:pPr>
        <w:pStyle w:val="21"/>
        <w:shd w:val="clear" w:color="auto" w:fill="auto"/>
        <w:tabs>
          <w:tab w:val="left" w:pos="444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в)</w:t>
      </w:r>
      <w:r>
        <w:rPr>
          <w:rStyle w:val="BookAntiqua9pt0pt"/>
        </w:rPr>
        <w:tab/>
      </w:r>
      <w:r>
        <w:rPr>
          <w:rStyle w:val="BookAntiqua9pt0pt0"/>
        </w:rPr>
        <w:t>«Так, так воно є»;</w:t>
      </w:r>
      <w:r>
        <w:rPr>
          <w:rStyle w:val="BookAntiqua9pt0pt"/>
        </w:rPr>
        <w:t xml:space="preserve"> г) «Зачекай. А якщо...».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876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>Аби</w:t>
      </w:r>
      <w:r>
        <w:rPr>
          <w:rStyle w:val="BookAntiqua9pt0pt"/>
        </w:rPr>
        <w:tab/>
        <w:t>не вирушати у військовий похід, Пістряк запропонував Забрьосі таку причину:</w:t>
      </w:r>
    </w:p>
    <w:p w:rsidR="004971B6" w:rsidRDefault="004971B6" w:rsidP="004971B6">
      <w:pPr>
        <w:pStyle w:val="21"/>
        <w:shd w:val="clear" w:color="auto" w:fill="auto"/>
        <w:tabs>
          <w:tab w:val="left" w:pos="425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а)</w:t>
      </w:r>
      <w:r>
        <w:rPr>
          <w:rStyle w:val="BookAntiqua9pt0pt"/>
        </w:rPr>
        <w:tab/>
        <w:t>тяжка хвороба у козацькому середовищі;</w:t>
      </w:r>
    </w:p>
    <w:p w:rsidR="004971B6" w:rsidRDefault="004971B6" w:rsidP="004971B6">
      <w:pPr>
        <w:pStyle w:val="60"/>
        <w:shd w:val="clear" w:color="auto" w:fill="auto"/>
        <w:tabs>
          <w:tab w:val="left" w:pos="420"/>
        </w:tabs>
        <w:spacing w:line="245" w:lineRule="exact"/>
        <w:ind w:left="180" w:firstLine="0"/>
        <w:jc w:val="left"/>
      </w:pPr>
      <w:r>
        <w:rPr>
          <w:rStyle w:val="6BookAntiqua9pt0pt"/>
        </w:rPr>
        <w:t>б)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оборона світу, який загибає від посухи;</w:t>
      </w:r>
    </w:p>
    <w:p w:rsidR="004971B6" w:rsidRDefault="004971B6" w:rsidP="004971B6">
      <w:pPr>
        <w:pStyle w:val="21"/>
        <w:shd w:val="clear" w:color="auto" w:fill="auto"/>
        <w:tabs>
          <w:tab w:val="left" w:pos="430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в)</w:t>
      </w:r>
      <w:r>
        <w:rPr>
          <w:rStyle w:val="BookAntiqua9pt0pt"/>
        </w:rPr>
        <w:tab/>
        <w:t>обмаль провіанту; г) необхідність оновлення зброї.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10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>На думку пана писаря, щоб викликати дощ, необхідно: а) молитися Богу; б) знайти земляну жабу;</w:t>
      </w:r>
    </w:p>
    <w:p w:rsidR="004971B6" w:rsidRDefault="004971B6" w:rsidP="004971B6">
      <w:pPr>
        <w:pStyle w:val="21"/>
        <w:shd w:val="clear" w:color="auto" w:fill="auto"/>
        <w:tabs>
          <w:tab w:val="left" w:pos="425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в)</w:t>
      </w:r>
      <w:r>
        <w:rPr>
          <w:rStyle w:val="BookAntiqua9pt0pt"/>
        </w:rPr>
        <w:tab/>
      </w:r>
      <w:r>
        <w:rPr>
          <w:rStyle w:val="BookAntiqua9pt0pt0"/>
        </w:rPr>
        <w:t>звернутися до відьом;</w:t>
      </w:r>
      <w:r>
        <w:rPr>
          <w:rStyle w:val="BookAntiqua9pt0pt"/>
        </w:rPr>
        <w:t xml:space="preserve"> г) дати милостиню жебракам.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01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>Про кого у творі зазначено: «дурень гне шию і лізе у біду, як віл у ярмо»: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180" w:firstLine="0"/>
        <w:jc w:val="left"/>
      </w:pPr>
      <w:r>
        <w:rPr>
          <w:rStyle w:val="BookAntiqua9pt0pt"/>
        </w:rPr>
        <w:t xml:space="preserve">а) П. Пістряка; б) </w:t>
      </w:r>
      <w:r>
        <w:rPr>
          <w:rStyle w:val="BookAntiqua9pt0pt0"/>
        </w:rPr>
        <w:t>М. Забрьоху;</w:t>
      </w:r>
      <w:r>
        <w:rPr>
          <w:rStyle w:val="BookAntiqua9pt0pt"/>
        </w:rPr>
        <w:t xml:space="preserve"> в) кривого </w:t>
      </w:r>
      <w:proofErr w:type="spellStart"/>
      <w:r>
        <w:rPr>
          <w:rStyle w:val="BookAntiqua9pt0pt"/>
        </w:rPr>
        <w:t>Хверлущенка</w:t>
      </w:r>
      <w:proofErr w:type="spellEnd"/>
      <w:r>
        <w:rPr>
          <w:rStyle w:val="BookAntiqua9pt0pt"/>
        </w:rPr>
        <w:t>;</w:t>
      </w:r>
    </w:p>
    <w:p w:rsidR="004971B6" w:rsidRDefault="004971B6" w:rsidP="004971B6">
      <w:pPr>
        <w:pStyle w:val="21"/>
        <w:shd w:val="clear" w:color="auto" w:fill="auto"/>
        <w:tabs>
          <w:tab w:val="left" w:pos="420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г)</w:t>
      </w:r>
      <w:r>
        <w:rPr>
          <w:rStyle w:val="BookAntiqua9pt0pt"/>
        </w:rPr>
        <w:tab/>
        <w:t>одного з козаків.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10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Виконання якого документу проігнорував М. Забрьоха?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180" w:firstLine="0"/>
        <w:jc w:val="left"/>
      </w:pPr>
      <w:r>
        <w:rPr>
          <w:rStyle w:val="BookAntiqua9pt0pt"/>
        </w:rPr>
        <w:t xml:space="preserve">а) </w:t>
      </w:r>
      <w:proofErr w:type="spellStart"/>
      <w:r>
        <w:rPr>
          <w:rStyle w:val="BookAntiqua9pt0pt0"/>
        </w:rPr>
        <w:t>Предписанія</w:t>
      </w:r>
      <w:proofErr w:type="spellEnd"/>
      <w:r>
        <w:rPr>
          <w:rStyle w:val="BookAntiqua9pt0pt0"/>
        </w:rPr>
        <w:t>;</w:t>
      </w:r>
      <w:r>
        <w:rPr>
          <w:rStyle w:val="BookAntiqua9pt0pt"/>
        </w:rPr>
        <w:t xml:space="preserve"> б) наказу; в) постанови; г) розпорядження.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396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>П. Пістряк намагався помститися керівникові козацького вій</w:t>
      </w:r>
      <w:r>
        <w:rPr>
          <w:rStyle w:val="BookAntiqua9pt0pt"/>
        </w:rPr>
        <w:softHyphen/>
        <w:t>ська за те, що він:</w:t>
      </w:r>
    </w:p>
    <w:p w:rsidR="004971B6" w:rsidRDefault="004971B6" w:rsidP="004971B6">
      <w:pPr>
        <w:pStyle w:val="60"/>
        <w:shd w:val="clear" w:color="auto" w:fill="auto"/>
        <w:tabs>
          <w:tab w:val="left" w:pos="430"/>
        </w:tabs>
        <w:spacing w:line="245" w:lineRule="exact"/>
        <w:ind w:left="180" w:firstLine="0"/>
        <w:jc w:val="left"/>
      </w:pPr>
      <w:r>
        <w:rPr>
          <w:rStyle w:val="6BookAntiqua9pt0pt"/>
        </w:rPr>
        <w:t>а)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його принизив під час обліку сотні;</w:t>
      </w:r>
    </w:p>
    <w:p w:rsidR="004971B6" w:rsidRDefault="004971B6" w:rsidP="004971B6">
      <w:pPr>
        <w:pStyle w:val="21"/>
        <w:shd w:val="clear" w:color="auto" w:fill="auto"/>
        <w:tabs>
          <w:tab w:val="left" w:pos="425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б)</w:t>
      </w:r>
      <w:r>
        <w:rPr>
          <w:rStyle w:val="BookAntiqua9pt0pt"/>
        </w:rPr>
        <w:tab/>
        <w:t>оббрехав грамотія;</w:t>
      </w:r>
    </w:p>
    <w:p w:rsidR="004971B6" w:rsidRDefault="004971B6" w:rsidP="004971B6">
      <w:pPr>
        <w:pStyle w:val="21"/>
        <w:shd w:val="clear" w:color="auto" w:fill="auto"/>
        <w:tabs>
          <w:tab w:val="left" w:pos="430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в)</w:t>
      </w:r>
      <w:r>
        <w:rPr>
          <w:rStyle w:val="BookAntiqua9pt0pt"/>
        </w:rPr>
        <w:tab/>
        <w:t>зменшив йому платню;</w:t>
      </w:r>
    </w:p>
    <w:p w:rsidR="004971B6" w:rsidRDefault="004971B6" w:rsidP="004971B6">
      <w:pPr>
        <w:pStyle w:val="21"/>
        <w:shd w:val="clear" w:color="auto" w:fill="auto"/>
        <w:tabs>
          <w:tab w:val="left" w:pos="420"/>
        </w:tabs>
        <w:spacing w:before="0" w:line="245" w:lineRule="exact"/>
        <w:ind w:left="180" w:firstLine="0"/>
        <w:jc w:val="left"/>
      </w:pPr>
      <w:r>
        <w:rPr>
          <w:rStyle w:val="BookAntiqua9pt0pt"/>
        </w:rPr>
        <w:t>г)</w:t>
      </w:r>
      <w:r>
        <w:rPr>
          <w:rStyle w:val="BookAntiqua9pt0pt"/>
        </w:rPr>
        <w:tab/>
        <w:t>не дозволив одружитися писарю на Олені.</w:t>
      </w:r>
    </w:p>
    <w:p w:rsidR="004971B6" w:rsidRDefault="004971B6" w:rsidP="004971B6">
      <w:pPr>
        <w:pStyle w:val="21"/>
        <w:numPr>
          <w:ilvl w:val="0"/>
          <w:numId w:val="14"/>
        </w:numPr>
        <w:shd w:val="clear" w:color="auto" w:fill="auto"/>
        <w:tabs>
          <w:tab w:val="left" w:pos="406"/>
        </w:tabs>
        <w:spacing w:before="0" w:line="245" w:lineRule="exact"/>
        <w:ind w:left="180" w:right="20" w:firstLine="0"/>
        <w:jc w:val="left"/>
      </w:pPr>
      <w:r>
        <w:rPr>
          <w:rStyle w:val="BookAntiqua9pt0pt"/>
        </w:rPr>
        <w:t>З яким ворогом мав битися У. Забрьоха, вирушивши у вій</w:t>
      </w:r>
      <w:r>
        <w:rPr>
          <w:rStyle w:val="BookAntiqua9pt0pt"/>
        </w:rPr>
        <w:softHyphen/>
        <w:t>ськовий похід?</w:t>
      </w:r>
    </w:p>
    <w:p w:rsidR="004971B6" w:rsidRDefault="004971B6" w:rsidP="004971B6">
      <w:pPr>
        <w:pStyle w:val="80"/>
        <w:shd w:val="clear" w:color="auto" w:fill="auto"/>
        <w:spacing w:before="0" w:line="235" w:lineRule="exact"/>
        <w:ind w:left="300" w:firstLine="0"/>
      </w:pPr>
      <w:r>
        <w:rPr>
          <w:rStyle w:val="8BookAntiqua0pt"/>
          <w:b/>
          <w:bCs/>
          <w:i/>
          <w:iCs/>
        </w:rPr>
        <w:t>Частина IV</w:t>
      </w:r>
    </w:p>
    <w:p w:rsidR="004971B6" w:rsidRDefault="004971B6" w:rsidP="004971B6">
      <w:pPr>
        <w:pStyle w:val="21"/>
        <w:numPr>
          <w:ilvl w:val="0"/>
          <w:numId w:val="15"/>
        </w:numPr>
        <w:shd w:val="clear" w:color="auto" w:fill="auto"/>
        <w:tabs>
          <w:tab w:val="left" w:pos="511"/>
        </w:tabs>
        <w:spacing w:before="0"/>
        <w:ind w:left="300" w:right="20" w:firstLine="0"/>
      </w:pPr>
      <w:r>
        <w:rPr>
          <w:rStyle w:val="BookAntiqua9pt0pt"/>
        </w:rPr>
        <w:t>Якого вірша склали школярі, очікуючи видовисько біля річки? Про:</w:t>
      </w:r>
    </w:p>
    <w:p w:rsidR="004971B6" w:rsidRDefault="004971B6" w:rsidP="004971B6">
      <w:pPr>
        <w:pStyle w:val="21"/>
        <w:shd w:val="clear" w:color="auto" w:fill="auto"/>
        <w:spacing w:before="0"/>
        <w:ind w:left="300" w:right="20" w:firstLine="0"/>
        <w:jc w:val="left"/>
      </w:pPr>
      <w:r>
        <w:rPr>
          <w:rStyle w:val="BookAntiqua9pt0pt"/>
        </w:rPr>
        <w:t xml:space="preserve">а) сміливе військо козацьке; б) </w:t>
      </w:r>
      <w:proofErr w:type="spellStart"/>
      <w:r>
        <w:rPr>
          <w:rStyle w:val="BookAntiqua9pt0pt0"/>
        </w:rPr>
        <w:t>дяків-п</w:t>
      </w:r>
      <w:proofErr w:type="spellEnd"/>
      <w:r>
        <w:rPr>
          <w:rStyle w:val="BookAntiqua9pt0pt0"/>
        </w:rPr>
        <w:t xml:space="preserve">’ </w:t>
      </w:r>
      <w:proofErr w:type="spellStart"/>
      <w:r>
        <w:rPr>
          <w:rStyle w:val="BookAntiqua9pt0pt0"/>
        </w:rPr>
        <w:t>яничок</w:t>
      </w:r>
      <w:proofErr w:type="spellEnd"/>
      <w:r>
        <w:rPr>
          <w:rStyle w:val="BookAntiqua9pt0pt0"/>
        </w:rPr>
        <w:t xml:space="preserve">; </w:t>
      </w:r>
      <w:r>
        <w:rPr>
          <w:rStyle w:val="BookAntiqua9pt0pt"/>
        </w:rPr>
        <w:t>в) ворожок та нечисту силу; г) пана сотника та писаря.</w:t>
      </w:r>
    </w:p>
    <w:p w:rsidR="004971B6" w:rsidRDefault="004971B6" w:rsidP="004971B6">
      <w:pPr>
        <w:pStyle w:val="21"/>
        <w:numPr>
          <w:ilvl w:val="0"/>
          <w:numId w:val="15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rPr>
          <w:rStyle w:val="BookAntiqua9pt0pt"/>
        </w:rPr>
        <w:t xml:space="preserve">Через що Пістряк звернувся по допомогу до </w:t>
      </w:r>
      <w:proofErr w:type="spellStart"/>
      <w:r>
        <w:rPr>
          <w:rStyle w:val="BookAntiqua9pt0pt"/>
        </w:rPr>
        <w:t>Пріськи</w:t>
      </w:r>
      <w:proofErr w:type="spellEnd"/>
      <w:r>
        <w:rPr>
          <w:rStyle w:val="BookAntiqua9pt0pt"/>
        </w:rPr>
        <w:t xml:space="preserve"> Чи</w:t>
      </w:r>
      <w:r>
        <w:rPr>
          <w:rStyle w:val="BookAntiqua9pt0pt"/>
        </w:rPr>
        <w:softHyphen/>
        <w:t>рячки? Бо:</w:t>
      </w:r>
    </w:p>
    <w:p w:rsidR="004971B6" w:rsidRDefault="004971B6" w:rsidP="004971B6">
      <w:pPr>
        <w:pStyle w:val="21"/>
        <w:shd w:val="clear" w:color="auto" w:fill="auto"/>
        <w:spacing w:before="0"/>
        <w:ind w:left="300" w:firstLine="0"/>
      </w:pPr>
      <w:r>
        <w:rPr>
          <w:rStyle w:val="BookAntiqua9pt0pt"/>
        </w:rPr>
        <w:t>а) захворів на лихоманку; б) прагнув забагатіти;</w:t>
      </w:r>
    </w:p>
    <w:p w:rsidR="004971B6" w:rsidRDefault="004971B6" w:rsidP="004971B6">
      <w:pPr>
        <w:pStyle w:val="60"/>
        <w:shd w:val="clear" w:color="auto" w:fill="auto"/>
        <w:tabs>
          <w:tab w:val="left" w:pos="550"/>
        </w:tabs>
        <w:ind w:left="300" w:firstLine="0"/>
      </w:pPr>
      <w:r>
        <w:rPr>
          <w:rStyle w:val="6BookAntiqua9pt0pt"/>
        </w:rPr>
        <w:t>в)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хотів, щоб його кожна дівка любила',</w:t>
      </w:r>
    </w:p>
    <w:p w:rsidR="004971B6" w:rsidRDefault="004971B6" w:rsidP="004971B6">
      <w:pPr>
        <w:pStyle w:val="21"/>
        <w:shd w:val="clear" w:color="auto" w:fill="auto"/>
        <w:tabs>
          <w:tab w:val="left" w:pos="540"/>
        </w:tabs>
        <w:spacing w:before="0"/>
        <w:ind w:left="300" w:firstLine="0"/>
      </w:pPr>
      <w:r>
        <w:rPr>
          <w:rStyle w:val="BookAntiqua9pt0pt"/>
        </w:rPr>
        <w:t>г)</w:t>
      </w:r>
      <w:r>
        <w:rPr>
          <w:rStyle w:val="BookAntiqua9pt0pt"/>
        </w:rPr>
        <w:tab/>
        <w:t>не вмів складати віршів про кохання.</w:t>
      </w:r>
    </w:p>
    <w:p w:rsidR="004971B6" w:rsidRDefault="004971B6" w:rsidP="004971B6">
      <w:pPr>
        <w:pStyle w:val="21"/>
        <w:numPr>
          <w:ilvl w:val="0"/>
          <w:numId w:val="15"/>
        </w:numPr>
        <w:shd w:val="clear" w:color="auto" w:fill="auto"/>
        <w:tabs>
          <w:tab w:val="left" w:pos="521"/>
        </w:tabs>
        <w:spacing w:before="0"/>
        <w:ind w:left="300" w:firstLine="0"/>
      </w:pPr>
      <w:r>
        <w:rPr>
          <w:rStyle w:val="BookAntiqua9pt0pt"/>
        </w:rPr>
        <w:t xml:space="preserve">Чим відьма </w:t>
      </w:r>
      <w:proofErr w:type="spellStart"/>
      <w:r>
        <w:rPr>
          <w:rStyle w:val="BookAntiqua9pt0pt"/>
        </w:rPr>
        <w:t>Пріська</w:t>
      </w:r>
      <w:proofErr w:type="spellEnd"/>
      <w:r>
        <w:rPr>
          <w:rStyle w:val="BookAntiqua9pt0pt"/>
        </w:rPr>
        <w:t xml:space="preserve"> не задовольнила сподівань пана писаря?</w:t>
      </w:r>
    </w:p>
    <w:p w:rsidR="004971B6" w:rsidRDefault="004971B6" w:rsidP="004971B6">
      <w:pPr>
        <w:pStyle w:val="60"/>
        <w:shd w:val="clear" w:color="auto" w:fill="auto"/>
        <w:tabs>
          <w:tab w:val="left" w:pos="540"/>
        </w:tabs>
        <w:ind w:left="300" w:firstLine="0"/>
      </w:pPr>
      <w:r>
        <w:rPr>
          <w:rStyle w:val="6BookAntiqua9pt0pt"/>
        </w:rPr>
        <w:t>а)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Не спрацювало її зілля для любощів',</w:t>
      </w:r>
    </w:p>
    <w:p w:rsidR="004971B6" w:rsidRDefault="004971B6" w:rsidP="004971B6">
      <w:pPr>
        <w:pStyle w:val="21"/>
        <w:shd w:val="clear" w:color="auto" w:fill="auto"/>
        <w:tabs>
          <w:tab w:val="left" w:pos="550"/>
        </w:tabs>
        <w:spacing w:before="0"/>
        <w:ind w:left="300" w:firstLine="0"/>
      </w:pPr>
      <w:r>
        <w:rPr>
          <w:rStyle w:val="BookAntiqua9pt0pt"/>
        </w:rPr>
        <w:t>б)</w:t>
      </w:r>
      <w:r>
        <w:rPr>
          <w:rStyle w:val="BookAntiqua9pt0pt"/>
        </w:rPr>
        <w:tab/>
        <w:t>звинуватила його у крадіжці бджіл;</w:t>
      </w:r>
    </w:p>
    <w:p w:rsidR="004971B6" w:rsidRDefault="004971B6" w:rsidP="004971B6">
      <w:pPr>
        <w:pStyle w:val="21"/>
        <w:shd w:val="clear" w:color="auto" w:fill="auto"/>
        <w:tabs>
          <w:tab w:val="left" w:pos="534"/>
        </w:tabs>
        <w:spacing w:before="0"/>
        <w:ind w:left="560" w:right="20" w:hanging="280"/>
        <w:jc w:val="left"/>
      </w:pPr>
      <w:r>
        <w:rPr>
          <w:rStyle w:val="BookAntiqua9pt0pt"/>
        </w:rPr>
        <w:t>в)</w:t>
      </w:r>
      <w:r>
        <w:rPr>
          <w:rStyle w:val="BookAntiqua9pt0pt"/>
        </w:rPr>
        <w:tab/>
        <w:t>своїм поглядом змусила Пістряка танцювати перед грома</w:t>
      </w:r>
      <w:r>
        <w:rPr>
          <w:rStyle w:val="BookAntiqua9pt0pt"/>
        </w:rPr>
        <w:softHyphen/>
        <w:t xml:space="preserve">дою, коли той читав </w:t>
      </w:r>
      <w:proofErr w:type="spellStart"/>
      <w:r>
        <w:rPr>
          <w:rStyle w:val="BookAntiqua9pt0pt"/>
        </w:rPr>
        <w:t>предписаніє</w:t>
      </w:r>
      <w:proofErr w:type="spellEnd"/>
      <w:r>
        <w:rPr>
          <w:rStyle w:val="BookAntiqua9pt0pt"/>
        </w:rPr>
        <w:t>;</w:t>
      </w:r>
    </w:p>
    <w:p w:rsidR="004971B6" w:rsidRDefault="004971B6" w:rsidP="004971B6">
      <w:pPr>
        <w:pStyle w:val="21"/>
        <w:shd w:val="clear" w:color="auto" w:fill="auto"/>
        <w:tabs>
          <w:tab w:val="left" w:pos="540"/>
        </w:tabs>
        <w:spacing w:before="0" w:after="52"/>
        <w:ind w:left="300" w:firstLine="0"/>
      </w:pPr>
      <w:r>
        <w:rPr>
          <w:rStyle w:val="BookAntiqua9pt0pt"/>
        </w:rPr>
        <w:t>г)</w:t>
      </w:r>
      <w:r>
        <w:rPr>
          <w:rStyle w:val="BookAntiqua9pt0pt"/>
        </w:rPr>
        <w:tab/>
        <w:t>бо через неї він хворів майже місяць.</w:t>
      </w:r>
    </w:p>
    <w:p w:rsidR="004971B6" w:rsidRDefault="004971B6" w:rsidP="004971B6">
      <w:pPr>
        <w:pStyle w:val="80"/>
        <w:shd w:val="clear" w:color="auto" w:fill="auto"/>
        <w:spacing w:before="0" w:line="245" w:lineRule="exact"/>
        <w:ind w:left="300" w:firstLine="0"/>
      </w:pPr>
      <w:r>
        <w:rPr>
          <w:rStyle w:val="8BookAntiqua0pt"/>
          <w:b/>
          <w:bCs/>
          <w:i/>
          <w:iCs/>
        </w:rPr>
        <w:t>Частина V</w:t>
      </w:r>
    </w:p>
    <w:p w:rsidR="004971B6" w:rsidRDefault="004971B6" w:rsidP="004971B6">
      <w:pPr>
        <w:pStyle w:val="21"/>
        <w:numPr>
          <w:ilvl w:val="0"/>
          <w:numId w:val="16"/>
        </w:numPr>
        <w:shd w:val="clear" w:color="auto" w:fill="auto"/>
        <w:tabs>
          <w:tab w:val="left" w:pos="516"/>
        </w:tabs>
        <w:spacing w:before="0" w:line="245" w:lineRule="exact"/>
        <w:ind w:left="300" w:right="20" w:firstLine="0"/>
      </w:pPr>
      <w:r>
        <w:rPr>
          <w:rStyle w:val="BookAntiqua9pt0pt"/>
        </w:rPr>
        <w:t xml:space="preserve">Риса характеру Микити </w:t>
      </w:r>
      <w:proofErr w:type="spellStart"/>
      <w:r>
        <w:rPr>
          <w:rStyle w:val="BookAntiqua9pt0pt"/>
        </w:rPr>
        <w:t>Уласовича</w:t>
      </w:r>
      <w:proofErr w:type="spellEnd"/>
      <w:r>
        <w:rPr>
          <w:rStyle w:val="BookAntiqua9pt0pt"/>
        </w:rPr>
        <w:t>, яка виявилася під час суду над відьмами:</w:t>
      </w:r>
    </w:p>
    <w:p w:rsidR="004971B6" w:rsidRDefault="004971B6" w:rsidP="004971B6">
      <w:pPr>
        <w:pStyle w:val="21"/>
        <w:shd w:val="clear" w:color="auto" w:fill="auto"/>
        <w:spacing w:before="0" w:line="245" w:lineRule="exact"/>
        <w:ind w:left="300" w:right="20" w:firstLine="0"/>
        <w:jc w:val="left"/>
      </w:pPr>
      <w:r>
        <w:rPr>
          <w:rStyle w:val="BookAntiqua9pt0pt"/>
        </w:rPr>
        <w:t xml:space="preserve">а) </w:t>
      </w:r>
      <w:r>
        <w:rPr>
          <w:rStyle w:val="BookAntiqua9pt0pt0"/>
        </w:rPr>
        <w:t>байдужість;</w:t>
      </w:r>
      <w:r>
        <w:rPr>
          <w:rStyle w:val="BookAntiqua9pt0pt"/>
        </w:rPr>
        <w:t xml:space="preserve"> б) доброта; в) жадібність; г) жорстокість. </w:t>
      </w:r>
      <w:r>
        <w:rPr>
          <w:rStyle w:val="BookAntiqua0pt"/>
        </w:rPr>
        <w:t>Примітка.</w:t>
      </w:r>
      <w:r>
        <w:rPr>
          <w:rStyle w:val="BookAntiqua9pt0pt1"/>
        </w:rPr>
        <w:t xml:space="preserve"> </w:t>
      </w:r>
      <w:r>
        <w:rPr>
          <w:rStyle w:val="BookAntiqua9pt0pt"/>
        </w:rPr>
        <w:t>За кожну правильну відповідь установлюється</w:t>
      </w:r>
    </w:p>
    <w:p w:rsidR="004971B6" w:rsidRDefault="004971B6" w:rsidP="004971B6">
      <w:pPr>
        <w:pStyle w:val="21"/>
        <w:numPr>
          <w:ilvl w:val="0"/>
          <w:numId w:val="17"/>
        </w:numPr>
        <w:shd w:val="clear" w:color="auto" w:fill="auto"/>
        <w:tabs>
          <w:tab w:val="left" w:pos="379"/>
        </w:tabs>
        <w:spacing w:before="0" w:after="33" w:line="245" w:lineRule="exact"/>
        <w:ind w:firstLine="0"/>
        <w:jc w:val="left"/>
      </w:pPr>
      <w:r>
        <w:rPr>
          <w:rStyle w:val="BookAntiqua9pt0pt"/>
        </w:rPr>
        <w:t>5 бала.</w:t>
      </w:r>
    </w:p>
    <w:p w:rsidR="004971B6" w:rsidRDefault="004971B6" w:rsidP="004971B6">
      <w:pPr>
        <w:pStyle w:val="50"/>
        <w:numPr>
          <w:ilvl w:val="0"/>
          <w:numId w:val="16"/>
        </w:numPr>
        <w:shd w:val="clear" w:color="auto" w:fill="auto"/>
        <w:tabs>
          <w:tab w:val="left" w:pos="526"/>
        </w:tabs>
        <w:spacing w:before="0" w:after="0" w:line="278" w:lineRule="exact"/>
        <w:ind w:left="300" w:right="20" w:firstLine="0"/>
        <w:jc w:val="left"/>
      </w:pPr>
      <w:r>
        <w:rPr>
          <w:rStyle w:val="5BookAntiqua9pt0pt"/>
          <w:b/>
          <w:bCs/>
        </w:rPr>
        <w:t xml:space="preserve">Робота на картках </w:t>
      </w:r>
      <w:r>
        <w:rPr>
          <w:rStyle w:val="5BookAntiqua0pt"/>
          <w:b/>
          <w:bCs/>
        </w:rPr>
        <w:t>Картка № 1</w:t>
      </w:r>
    </w:p>
    <w:p w:rsidR="004971B6" w:rsidRDefault="004971B6" w:rsidP="004971B6">
      <w:pPr>
        <w:pStyle w:val="21"/>
        <w:numPr>
          <w:ilvl w:val="0"/>
          <w:numId w:val="18"/>
        </w:numPr>
        <w:shd w:val="clear" w:color="auto" w:fill="auto"/>
        <w:tabs>
          <w:tab w:val="left" w:pos="511"/>
        </w:tabs>
        <w:spacing w:before="0"/>
        <w:ind w:left="300" w:right="20" w:firstLine="0"/>
      </w:pPr>
      <w:r>
        <w:rPr>
          <w:rStyle w:val="BookAntiqua9pt0pt"/>
        </w:rPr>
        <w:t>Дослідіть, яким чином прізвище Забрьоха характеризує його зовнішність, учинки, поведінку, манеру спілкування тощо. Наведіть переконливі аргументи, посилаючись на факти з твору.</w:t>
      </w:r>
    </w:p>
    <w:p w:rsidR="004971B6" w:rsidRDefault="004971B6" w:rsidP="004971B6">
      <w:pPr>
        <w:pStyle w:val="21"/>
        <w:numPr>
          <w:ilvl w:val="0"/>
          <w:numId w:val="18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rPr>
          <w:rStyle w:val="BookAntiqua9pt0pt"/>
        </w:rPr>
        <w:t>Вмотивуйте звинувачення П. Пістряком жінок у їх зв’язку з нечистою силою та розправу над ними. Це особисті амбіції писаря чи вболівання за громадські інтереси.</w:t>
      </w:r>
    </w:p>
    <w:p w:rsidR="004971B6" w:rsidRDefault="004971B6" w:rsidP="004971B6">
      <w:pPr>
        <w:pStyle w:val="21"/>
        <w:numPr>
          <w:ilvl w:val="0"/>
          <w:numId w:val="18"/>
        </w:numPr>
        <w:shd w:val="clear" w:color="auto" w:fill="auto"/>
        <w:tabs>
          <w:tab w:val="left" w:pos="516"/>
        </w:tabs>
        <w:spacing w:before="0"/>
        <w:ind w:left="300" w:right="20" w:firstLine="0"/>
      </w:pPr>
      <w:r>
        <w:rPr>
          <w:rStyle w:val="BookAntiqua9pt0pt"/>
        </w:rPr>
        <w:t>Хто з жінок, звинувачених у зв’язку з нечистою силою, «...са</w:t>
      </w:r>
      <w:r>
        <w:rPr>
          <w:rStyle w:val="BookAntiqua9pt0pt"/>
        </w:rPr>
        <w:softHyphen/>
        <w:t>мій умілій брехню задасть, а скаже на того, на кого хоче та на кого сердиться»?</w:t>
      </w:r>
    </w:p>
    <w:p w:rsidR="004971B6" w:rsidRDefault="004971B6" w:rsidP="004971B6">
      <w:pPr>
        <w:pStyle w:val="21"/>
        <w:shd w:val="clear" w:color="auto" w:fill="auto"/>
        <w:tabs>
          <w:tab w:val="left" w:pos="540"/>
        </w:tabs>
        <w:spacing w:before="0"/>
        <w:ind w:left="30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</w:r>
      <w:proofErr w:type="spellStart"/>
      <w:r>
        <w:rPr>
          <w:rStyle w:val="BookAntiqua9pt0pt0"/>
        </w:rPr>
        <w:t>Химка</w:t>
      </w:r>
      <w:proofErr w:type="spellEnd"/>
      <w:r>
        <w:rPr>
          <w:rStyle w:val="BookAntiqua9pt0pt0"/>
        </w:rPr>
        <w:t xml:space="preserve"> </w:t>
      </w:r>
      <w:proofErr w:type="spellStart"/>
      <w:r>
        <w:rPr>
          <w:rStyle w:val="BookAntiqua9pt0pt0"/>
        </w:rPr>
        <w:t>Рябокобилиха</w:t>
      </w:r>
      <w:proofErr w:type="spellEnd"/>
      <w:r>
        <w:rPr>
          <w:rStyle w:val="BookAntiqua9pt0pt0"/>
        </w:rPr>
        <w:t>;</w:t>
      </w:r>
      <w:r>
        <w:rPr>
          <w:rStyle w:val="BookAntiqua9pt0pt"/>
        </w:rPr>
        <w:t xml:space="preserve"> б) Явдоха </w:t>
      </w:r>
      <w:proofErr w:type="spellStart"/>
      <w:r>
        <w:rPr>
          <w:rStyle w:val="BookAntiqua9pt0pt"/>
        </w:rPr>
        <w:t>Зубиха</w:t>
      </w:r>
      <w:proofErr w:type="spellEnd"/>
      <w:r>
        <w:rPr>
          <w:rStyle w:val="BookAntiqua9pt0pt"/>
        </w:rPr>
        <w:t>;</w:t>
      </w:r>
    </w:p>
    <w:p w:rsidR="004971B6" w:rsidRDefault="004971B6" w:rsidP="004971B6">
      <w:pPr>
        <w:pStyle w:val="21"/>
        <w:shd w:val="clear" w:color="auto" w:fill="auto"/>
        <w:tabs>
          <w:tab w:val="left" w:pos="550"/>
        </w:tabs>
        <w:spacing w:before="0" w:after="56"/>
        <w:ind w:left="300" w:firstLine="0"/>
      </w:pPr>
      <w:r>
        <w:rPr>
          <w:rStyle w:val="BookAntiqua9pt0pt"/>
        </w:rPr>
        <w:t>в)</w:t>
      </w:r>
      <w:r>
        <w:rPr>
          <w:rStyle w:val="BookAntiqua9pt0pt"/>
        </w:rPr>
        <w:tab/>
      </w:r>
      <w:proofErr w:type="spellStart"/>
      <w:r>
        <w:rPr>
          <w:rStyle w:val="BookAntiqua9pt0pt"/>
        </w:rPr>
        <w:t>Пріська</w:t>
      </w:r>
      <w:proofErr w:type="spellEnd"/>
      <w:r>
        <w:rPr>
          <w:rStyle w:val="BookAntiqua9pt0pt"/>
        </w:rPr>
        <w:t xml:space="preserve"> Чирячка; г) </w:t>
      </w:r>
      <w:proofErr w:type="spellStart"/>
      <w:r>
        <w:rPr>
          <w:rStyle w:val="BookAntiqua9pt0pt"/>
        </w:rPr>
        <w:t>Пазька</w:t>
      </w:r>
      <w:proofErr w:type="spellEnd"/>
      <w:r>
        <w:rPr>
          <w:rStyle w:val="BookAntiqua9pt0pt"/>
        </w:rPr>
        <w:t xml:space="preserve"> </w:t>
      </w:r>
      <w:proofErr w:type="spellStart"/>
      <w:r>
        <w:rPr>
          <w:rStyle w:val="BookAntiqua9pt0pt"/>
        </w:rPr>
        <w:t>Псючиха</w:t>
      </w:r>
      <w:proofErr w:type="spellEnd"/>
      <w:r>
        <w:rPr>
          <w:rStyle w:val="BookAntiqua9pt0pt"/>
        </w:rPr>
        <w:t>.</w:t>
      </w:r>
    </w:p>
    <w:p w:rsidR="004971B6" w:rsidRDefault="004971B6" w:rsidP="004971B6">
      <w:pPr>
        <w:pStyle w:val="80"/>
        <w:shd w:val="clear" w:color="auto" w:fill="auto"/>
        <w:spacing w:before="0"/>
        <w:ind w:left="300" w:firstLine="0"/>
      </w:pPr>
      <w:r>
        <w:rPr>
          <w:rStyle w:val="8BookAntiqua0pt"/>
          <w:b/>
          <w:bCs/>
          <w:i/>
          <w:iCs/>
        </w:rPr>
        <w:t>Картка № 2</w:t>
      </w:r>
    </w:p>
    <w:p w:rsidR="004971B6" w:rsidRDefault="004971B6" w:rsidP="004971B6">
      <w:pPr>
        <w:pStyle w:val="21"/>
        <w:numPr>
          <w:ilvl w:val="0"/>
          <w:numId w:val="11"/>
        </w:numPr>
        <w:shd w:val="clear" w:color="auto" w:fill="auto"/>
        <w:tabs>
          <w:tab w:val="left" w:pos="521"/>
        </w:tabs>
        <w:spacing w:before="0"/>
        <w:ind w:left="300" w:right="20" w:firstLine="0"/>
      </w:pPr>
      <w:r>
        <w:rPr>
          <w:rStyle w:val="BookAntiqua9pt0pt"/>
        </w:rPr>
        <w:t xml:space="preserve">Як Г. </w:t>
      </w:r>
      <w:proofErr w:type="spellStart"/>
      <w:r>
        <w:rPr>
          <w:rStyle w:val="BookAntiqua9pt0pt"/>
        </w:rPr>
        <w:t>Квітка-Основ’яненко</w:t>
      </w:r>
      <w:proofErr w:type="spellEnd"/>
      <w:r>
        <w:rPr>
          <w:rStyle w:val="BookAntiqua9pt0pt"/>
        </w:rPr>
        <w:t xml:space="preserve"> ставиться до М. Забрьохи, П. Пі</w:t>
      </w:r>
      <w:r>
        <w:rPr>
          <w:rStyle w:val="BookAntiqua9pt0pt"/>
        </w:rPr>
        <w:softHyphen/>
        <w:t>стряка? Що він намагається висміяти, зображуючи їх образ життя, поведінку, мову. Відповідаючи, посилайтеся на зміст твору</w:t>
      </w:r>
      <w:r w:rsidRPr="004971B6">
        <w:rPr>
          <w:rStyle w:val="BookAntiqua9pt0pt"/>
        </w:rPr>
        <w:t xml:space="preserve"> </w:t>
      </w:r>
      <w:r>
        <w:rPr>
          <w:rStyle w:val="BookAntiqua9pt0pt"/>
        </w:rPr>
        <w:t>Доведіть, що повість «Конотопська відьма» — це бурлескний твір. Свої міркування обґрунтуйте.</w:t>
      </w:r>
    </w:p>
    <w:p w:rsidR="004971B6" w:rsidRDefault="004971B6" w:rsidP="004971B6">
      <w:pPr>
        <w:pStyle w:val="21"/>
        <w:numPr>
          <w:ilvl w:val="0"/>
          <w:numId w:val="11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rPr>
          <w:rStyle w:val="BookAntiqua9pt0pt"/>
        </w:rPr>
        <w:t>Кого з героїв твору стосується приказка: «Коли не піп, то й не микайся в ризи»?</w:t>
      </w:r>
    </w:p>
    <w:p w:rsidR="004971B6" w:rsidRDefault="004971B6" w:rsidP="004971B6">
      <w:pPr>
        <w:pStyle w:val="21"/>
        <w:shd w:val="clear" w:color="auto" w:fill="auto"/>
        <w:tabs>
          <w:tab w:val="left" w:pos="535"/>
        </w:tabs>
        <w:spacing w:before="0" w:line="293" w:lineRule="exact"/>
        <w:ind w:left="300" w:right="20" w:firstLine="0"/>
      </w:pPr>
      <w:r>
        <w:rPr>
          <w:rStyle w:val="BookAntiqua9pt0pt"/>
        </w:rPr>
        <w:t>а)</w:t>
      </w:r>
      <w:r>
        <w:rPr>
          <w:rStyle w:val="BookAntiqua9pt0pt"/>
        </w:rPr>
        <w:tab/>
      </w:r>
      <w:r>
        <w:rPr>
          <w:rStyle w:val="BookAntiqua9pt0pt0"/>
        </w:rPr>
        <w:t>Забрьохи;</w:t>
      </w:r>
      <w:r>
        <w:rPr>
          <w:rStyle w:val="BookAntiqua9pt0pt"/>
        </w:rPr>
        <w:t xml:space="preserve"> б) П. Пістряка; в) пана </w:t>
      </w:r>
      <w:proofErr w:type="spellStart"/>
      <w:r>
        <w:rPr>
          <w:rStyle w:val="BookAntiqua9pt0pt"/>
        </w:rPr>
        <w:t>Симеона</w:t>
      </w:r>
      <w:proofErr w:type="spellEnd"/>
      <w:r>
        <w:rPr>
          <w:rStyle w:val="BookAntiqua9pt0pt"/>
        </w:rPr>
        <w:t xml:space="preserve">; г) </w:t>
      </w:r>
      <w:proofErr w:type="spellStart"/>
      <w:r>
        <w:rPr>
          <w:rStyle w:val="BookAntiqua9pt0pt"/>
        </w:rPr>
        <w:t>Усті</w:t>
      </w:r>
      <w:proofErr w:type="spellEnd"/>
      <w:r>
        <w:rPr>
          <w:rStyle w:val="BookAntiqua9pt0pt"/>
        </w:rPr>
        <w:t xml:space="preserve"> </w:t>
      </w:r>
      <w:proofErr w:type="spellStart"/>
      <w:r>
        <w:rPr>
          <w:rStyle w:val="BookAntiqua9pt0pt"/>
        </w:rPr>
        <w:t>Жолобихи</w:t>
      </w:r>
      <w:proofErr w:type="spellEnd"/>
      <w:r>
        <w:rPr>
          <w:rStyle w:val="BookAntiqua9pt0pt"/>
        </w:rPr>
        <w:t xml:space="preserve">. </w:t>
      </w:r>
      <w:r>
        <w:rPr>
          <w:rStyle w:val="BookAntiqua9pt0pt0"/>
        </w:rPr>
        <w:t>Картка № З</w:t>
      </w:r>
    </w:p>
    <w:p w:rsidR="004971B6" w:rsidRDefault="004971B6" w:rsidP="004971B6">
      <w:pPr>
        <w:pStyle w:val="21"/>
        <w:numPr>
          <w:ilvl w:val="0"/>
          <w:numId w:val="19"/>
        </w:numPr>
        <w:shd w:val="clear" w:color="auto" w:fill="auto"/>
        <w:tabs>
          <w:tab w:val="left" w:pos="516"/>
        </w:tabs>
        <w:spacing w:before="0"/>
        <w:ind w:left="300" w:right="20" w:firstLine="0"/>
      </w:pPr>
      <w:r>
        <w:rPr>
          <w:rStyle w:val="BookAntiqua9pt0pt"/>
        </w:rPr>
        <w:t>Охарактеризуйте діяльність М. Забрьохи — судді. Яким чи</w:t>
      </w:r>
      <w:r>
        <w:rPr>
          <w:rStyle w:val="BookAntiqua9pt0pt"/>
        </w:rPr>
        <w:softHyphen/>
        <w:t>ном він дотримується законодавства?</w:t>
      </w:r>
    </w:p>
    <w:p w:rsidR="004971B6" w:rsidRDefault="004971B6" w:rsidP="004971B6">
      <w:pPr>
        <w:pStyle w:val="21"/>
        <w:numPr>
          <w:ilvl w:val="0"/>
          <w:numId w:val="19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rPr>
          <w:rStyle w:val="BookAntiqua9pt0pt"/>
        </w:rPr>
        <w:t>Порівняйте головних героїв твору — М. Забрьоху і П. Пі</w:t>
      </w:r>
      <w:r>
        <w:rPr>
          <w:rStyle w:val="BookAntiqua9pt0pt"/>
        </w:rPr>
        <w:softHyphen/>
        <w:t>стряка. Що їх єднає і водночас різнить? Надайте вичерпну відповідь на прикладах з твору.</w:t>
      </w:r>
    </w:p>
    <w:p w:rsidR="004971B6" w:rsidRDefault="004971B6" w:rsidP="004971B6">
      <w:pPr>
        <w:pStyle w:val="21"/>
        <w:numPr>
          <w:ilvl w:val="0"/>
          <w:numId w:val="19"/>
        </w:numPr>
        <w:shd w:val="clear" w:color="auto" w:fill="auto"/>
        <w:tabs>
          <w:tab w:val="left" w:pos="526"/>
        </w:tabs>
        <w:spacing w:before="0"/>
        <w:ind w:left="300" w:right="20" w:firstLine="0"/>
      </w:pPr>
      <w:r>
        <w:rPr>
          <w:rStyle w:val="BookAntiqua9pt0pt"/>
        </w:rPr>
        <w:t>Чим пояснити рішення П. Пістряка «піддобритися» до Яв</w:t>
      </w:r>
      <w:r>
        <w:rPr>
          <w:rStyle w:val="BookAntiqua9pt0pt"/>
        </w:rPr>
        <w:softHyphen/>
        <w:t xml:space="preserve">дохи </w:t>
      </w:r>
      <w:proofErr w:type="spellStart"/>
      <w:r>
        <w:rPr>
          <w:rStyle w:val="BookAntiqua9pt0pt"/>
        </w:rPr>
        <w:t>Зубихи</w:t>
      </w:r>
      <w:proofErr w:type="spellEnd"/>
      <w:r>
        <w:rPr>
          <w:rStyle w:val="BookAntiqua9pt0pt"/>
        </w:rPr>
        <w:t>? Щоб та:</w:t>
      </w:r>
    </w:p>
    <w:p w:rsidR="004971B6" w:rsidRDefault="004971B6" w:rsidP="004971B6">
      <w:pPr>
        <w:pStyle w:val="21"/>
        <w:shd w:val="clear" w:color="auto" w:fill="auto"/>
        <w:tabs>
          <w:tab w:val="left" w:pos="550"/>
        </w:tabs>
        <w:spacing w:before="0"/>
        <w:ind w:firstLine="300"/>
      </w:pPr>
      <w:r>
        <w:rPr>
          <w:rStyle w:val="BookAntiqua9pt0pt"/>
        </w:rPr>
        <w:t>а)</w:t>
      </w:r>
      <w:r>
        <w:rPr>
          <w:rStyle w:val="BookAntiqua9pt0pt"/>
        </w:rPr>
        <w:tab/>
        <w:t>посприяла його одруженню на Олені Йосипівні;</w:t>
      </w:r>
    </w:p>
    <w:p w:rsidR="004971B6" w:rsidRDefault="004971B6" w:rsidP="004971B6">
      <w:pPr>
        <w:pStyle w:val="21"/>
        <w:shd w:val="clear" w:color="auto" w:fill="auto"/>
        <w:tabs>
          <w:tab w:val="left" w:pos="545"/>
        </w:tabs>
        <w:spacing w:before="0"/>
        <w:ind w:firstLine="300"/>
      </w:pPr>
      <w:r>
        <w:rPr>
          <w:rStyle w:val="BookAntiqua9pt0pt"/>
        </w:rPr>
        <w:t>б)</w:t>
      </w:r>
      <w:r>
        <w:rPr>
          <w:rStyle w:val="BookAntiqua9pt0pt"/>
        </w:rPr>
        <w:tab/>
        <w:t>наслала на Конотоп рясні дощі;</w:t>
      </w:r>
    </w:p>
    <w:p w:rsidR="004971B6" w:rsidRDefault="004971B6" w:rsidP="004971B6">
      <w:pPr>
        <w:pStyle w:val="21"/>
        <w:shd w:val="clear" w:color="auto" w:fill="auto"/>
        <w:tabs>
          <w:tab w:val="left" w:pos="550"/>
        </w:tabs>
        <w:spacing w:before="0"/>
        <w:ind w:firstLine="300"/>
      </w:pPr>
      <w:r>
        <w:rPr>
          <w:rStyle w:val="BookAntiqua9pt0pt"/>
        </w:rPr>
        <w:t>в)</w:t>
      </w:r>
      <w:r>
        <w:rPr>
          <w:rStyle w:val="BookAntiqua9pt0pt"/>
        </w:rPr>
        <w:tab/>
        <w:t>ощасливила кожного козака війська грошима;</w:t>
      </w:r>
    </w:p>
    <w:p w:rsidR="004971B6" w:rsidRDefault="004971B6" w:rsidP="004971B6">
      <w:pPr>
        <w:pStyle w:val="60"/>
        <w:shd w:val="clear" w:color="auto" w:fill="auto"/>
        <w:tabs>
          <w:tab w:val="left" w:pos="535"/>
        </w:tabs>
        <w:spacing w:after="164"/>
        <w:ind w:firstLine="300"/>
      </w:pPr>
      <w:r>
        <w:rPr>
          <w:rStyle w:val="6BookAntiqua9pt0pt"/>
        </w:rPr>
        <w:t>г)</w:t>
      </w:r>
      <w:r>
        <w:rPr>
          <w:rStyle w:val="6BookAntiqua9pt0pt"/>
        </w:rPr>
        <w:tab/>
      </w:r>
      <w:r>
        <w:rPr>
          <w:rStyle w:val="6BookAntiqua9pt"/>
          <w:i/>
          <w:iCs/>
        </w:rPr>
        <w:t>допомогла отримати писарю посаду сотенного.</w:t>
      </w:r>
    </w:p>
    <w:p w:rsidR="004971B6" w:rsidRDefault="004971B6" w:rsidP="004971B6">
      <w:pPr>
        <w:pStyle w:val="30"/>
        <w:numPr>
          <w:ilvl w:val="0"/>
          <w:numId w:val="10"/>
        </w:numPr>
        <w:shd w:val="clear" w:color="auto" w:fill="auto"/>
        <w:tabs>
          <w:tab w:val="left" w:pos="641"/>
        </w:tabs>
        <w:spacing w:before="0" w:after="84" w:line="180" w:lineRule="exact"/>
        <w:ind w:firstLine="300"/>
      </w:pPr>
      <w:r>
        <w:t>Підсумок уроку</w:t>
      </w:r>
    </w:p>
    <w:p w:rsidR="004971B6" w:rsidRDefault="004971B6" w:rsidP="004971B6">
      <w:pPr>
        <w:pStyle w:val="30"/>
        <w:numPr>
          <w:ilvl w:val="0"/>
          <w:numId w:val="10"/>
        </w:numPr>
        <w:shd w:val="clear" w:color="auto" w:fill="auto"/>
        <w:tabs>
          <w:tab w:val="left" w:pos="698"/>
        </w:tabs>
        <w:spacing w:before="0" w:after="84" w:line="180" w:lineRule="exact"/>
        <w:ind w:firstLine="300"/>
      </w:pPr>
      <w:r>
        <w:t>Оголошення результатів навчальної діяльності</w:t>
      </w:r>
    </w:p>
    <w:p w:rsidR="004971B6" w:rsidRDefault="004971B6" w:rsidP="004971B6">
      <w:pPr>
        <w:pStyle w:val="30"/>
        <w:numPr>
          <w:ilvl w:val="0"/>
          <w:numId w:val="10"/>
        </w:numPr>
        <w:shd w:val="clear" w:color="auto" w:fill="auto"/>
        <w:tabs>
          <w:tab w:val="left" w:pos="756"/>
        </w:tabs>
        <w:spacing w:before="0" w:after="35" w:line="180" w:lineRule="exact"/>
        <w:ind w:firstLine="300"/>
      </w:pPr>
      <w:r>
        <w:t>Домашнє завдання</w:t>
      </w:r>
    </w:p>
    <w:p w:rsidR="004971B6" w:rsidRDefault="004971B6" w:rsidP="004971B6">
      <w:pPr>
        <w:pStyle w:val="21"/>
        <w:shd w:val="clear" w:color="auto" w:fill="auto"/>
        <w:spacing w:before="0" w:after="285"/>
        <w:ind w:right="20" w:firstLine="300"/>
      </w:pPr>
      <w:r>
        <w:rPr>
          <w:rStyle w:val="BookAntiqua9pt0pt"/>
        </w:rPr>
        <w:t>Опрацювати ідейний зміст частин УІ-ХІ повісті, дібрати факти з твору, які містять елементи іронії та сатири; скласти інформа</w:t>
      </w:r>
      <w:r>
        <w:rPr>
          <w:rStyle w:val="BookAntiqua9pt0pt"/>
        </w:rPr>
        <w:softHyphen/>
        <w:t xml:space="preserve">ційне </w:t>
      </w:r>
      <w:proofErr w:type="spellStart"/>
      <w:r>
        <w:rPr>
          <w:rStyle w:val="BookAntiqua9pt0pt"/>
        </w:rPr>
        <w:t>ґроно</w:t>
      </w:r>
      <w:proofErr w:type="spellEnd"/>
      <w:r>
        <w:rPr>
          <w:rStyle w:val="BookAntiqua9pt0pt"/>
        </w:rPr>
        <w:t xml:space="preserve"> щодо характеристики образів М. Забрьохи, П. Пі</w:t>
      </w:r>
      <w:r>
        <w:rPr>
          <w:rStyle w:val="BookAntiqua9pt0pt"/>
        </w:rPr>
        <w:softHyphen/>
        <w:t xml:space="preserve">стряка, поміщика Д. </w:t>
      </w:r>
      <w:proofErr w:type="spellStart"/>
      <w:r>
        <w:rPr>
          <w:rStyle w:val="BookAntiqua9pt0pt"/>
        </w:rPr>
        <w:t>Халявського</w:t>
      </w:r>
      <w:proofErr w:type="spellEnd"/>
      <w:r>
        <w:rPr>
          <w:rStyle w:val="BookAntiqua9pt0pt"/>
        </w:rPr>
        <w:t>.</w:t>
      </w:r>
    </w:p>
    <w:p w:rsidR="004971B6" w:rsidRDefault="004971B6" w:rsidP="004971B6">
      <w:bookmarkStart w:id="6" w:name="_GoBack"/>
      <w:bookmarkEnd w:id="6"/>
    </w:p>
    <w:sectPr w:rsidR="004971B6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6E2A"/>
    <w:multiLevelType w:val="multilevel"/>
    <w:tmpl w:val="3DF07AB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F33FEB"/>
    <w:multiLevelType w:val="multilevel"/>
    <w:tmpl w:val="B232C7B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754947"/>
    <w:multiLevelType w:val="multilevel"/>
    <w:tmpl w:val="BBB246DA"/>
    <w:lvl w:ilvl="0">
      <w:start w:val="8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7B08B9"/>
    <w:multiLevelType w:val="multilevel"/>
    <w:tmpl w:val="9C54E060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21726B"/>
    <w:multiLevelType w:val="multilevel"/>
    <w:tmpl w:val="7E0AD56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6269D6"/>
    <w:multiLevelType w:val="multilevel"/>
    <w:tmpl w:val="1D965A42"/>
    <w:lvl w:ilvl="0">
      <w:numFmt w:val="decimal"/>
      <w:lvlText w:val="%1,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877373"/>
    <w:multiLevelType w:val="multilevel"/>
    <w:tmpl w:val="ABD0CA62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CEF51E3"/>
    <w:multiLevelType w:val="multilevel"/>
    <w:tmpl w:val="80C6AED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A2E8B"/>
    <w:multiLevelType w:val="multilevel"/>
    <w:tmpl w:val="A0267CC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164538"/>
    <w:multiLevelType w:val="multilevel"/>
    <w:tmpl w:val="887C5FEE"/>
    <w:lvl w:ilvl="0">
      <w:start w:val="18"/>
      <w:numFmt w:val="upperRoman"/>
      <w:lvlText w:val="%1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1518F5"/>
    <w:multiLevelType w:val="multilevel"/>
    <w:tmpl w:val="4EA445D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8B1896"/>
    <w:multiLevelType w:val="multilevel"/>
    <w:tmpl w:val="ED1E3EBA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6D0FEA"/>
    <w:multiLevelType w:val="multilevel"/>
    <w:tmpl w:val="6982130E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DB6391A"/>
    <w:multiLevelType w:val="multilevel"/>
    <w:tmpl w:val="96908B56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F25F39"/>
    <w:multiLevelType w:val="multilevel"/>
    <w:tmpl w:val="9344FDE6"/>
    <w:lvl w:ilvl="0">
      <w:start w:val="1"/>
      <w:numFmt w:val="bullet"/>
      <w:lvlText w:val="•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3DA4138"/>
    <w:multiLevelType w:val="multilevel"/>
    <w:tmpl w:val="617414F8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3C7659"/>
    <w:multiLevelType w:val="multilevel"/>
    <w:tmpl w:val="EADA4CD6"/>
    <w:lvl w:ilvl="0">
      <w:start w:val="1"/>
      <w:numFmt w:val="decimal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E5206F"/>
    <w:multiLevelType w:val="multilevel"/>
    <w:tmpl w:val="0BA07E1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F323BA"/>
    <w:multiLevelType w:val="multilevel"/>
    <w:tmpl w:val="C51EC6E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/>
        <w:iCs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8"/>
  </w:num>
  <w:num w:numId="5">
    <w:abstractNumId w:val="2"/>
  </w:num>
  <w:num w:numId="6">
    <w:abstractNumId w:val="4"/>
  </w:num>
  <w:num w:numId="7">
    <w:abstractNumId w:val="9"/>
  </w:num>
  <w:num w:numId="8">
    <w:abstractNumId w:val="10"/>
  </w:num>
  <w:num w:numId="9">
    <w:abstractNumId w:val="14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11"/>
  </w:num>
  <w:num w:numId="15">
    <w:abstractNumId w:val="16"/>
  </w:num>
  <w:num w:numId="16">
    <w:abstractNumId w:val="3"/>
  </w:num>
  <w:num w:numId="17">
    <w:abstractNumId w:val="5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1B6"/>
    <w:rsid w:val="004971B6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4971B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10pt0pt">
    <w:name w:val="Основной текст + 10 pt;Курсив;Интервал 0 pt"/>
    <w:basedOn w:val="a3"/>
    <w:rsid w:val="004971B6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4971B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4971B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4971B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2">
    <w:name w:val="Основной текст (2)_"/>
    <w:basedOn w:val="a0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20pt">
    <w:name w:val="Основной текст (2) + Курсив;Интервал 0 pt"/>
    <w:basedOn w:val="22"/>
    <w:rsid w:val="004971B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2FranklinGothicMedium0pt">
    <w:name w:val="Основной текст (2) + Franklin Gothic Medium;Интервал 0 pt"/>
    <w:basedOn w:val="22"/>
    <w:rsid w:val="004971B6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2Arial8pt0pt">
    <w:name w:val="Основной текст (2) + Arial;8 pt;Полужирный;Интервал 0 pt"/>
    <w:basedOn w:val="22"/>
    <w:rsid w:val="004971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23">
    <w:name w:val="Основной текст (2)"/>
    <w:basedOn w:val="22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85pt0pt">
    <w:name w:val="Основной текст + 8;5 pt;Интервал 0 pt"/>
    <w:basedOn w:val="a3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4971B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971B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10pt">
    <w:name w:val="Основной текст (5) + 10 pt;Не полужирный"/>
    <w:basedOn w:val="5"/>
    <w:rsid w:val="004971B6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0pt">
    <w:name w:val="Основной текст (7) + Не курсив;Интервал 0 pt"/>
    <w:basedOn w:val="7"/>
    <w:rsid w:val="004971B6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4971B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4971B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105pt0pt">
    <w:name w:val="Основной текст + 10;5 pt;Курсив;Интервал 0 pt"/>
    <w:basedOn w:val="a3"/>
    <w:rsid w:val="004971B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4971B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4971B6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4971B6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4971B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BookAntiqua9pt">
    <w:name w:val="Основной текст (6) + Book Antiqua;9 pt;Полужирный"/>
    <w:basedOn w:val="6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6BookAntiqua9pt0pt">
    <w:name w:val="Основной текст (6) + Book Antiqua;9 pt;Не курсив;Интервал 0 pt"/>
    <w:basedOn w:val="6"/>
    <w:rsid w:val="004971B6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BookAntiqua9pt0pt">
    <w:name w:val="Основной текст + Book Antiqua;9 pt;Интервал 0 pt"/>
    <w:basedOn w:val="a3"/>
    <w:rsid w:val="004971B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BookAntiqua9pt0pt0">
    <w:name w:val="Основной текст + Book Antiqua;9 pt;Полужирный;Курсив;Интервал 0 pt"/>
    <w:basedOn w:val="a3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4971B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BookAntiqua0pt">
    <w:name w:val="Основной текст (8) + Book Antiqua;Интервал 0 pt"/>
    <w:basedOn w:val="8"/>
    <w:rsid w:val="004971B6"/>
    <w:rPr>
      <w:rFonts w:ascii="Book Antiqua" w:eastAsia="Book Antiqua" w:hAnsi="Book Antiqua" w:cs="Book Antiqua"/>
      <w:b/>
      <w:bCs/>
      <w:i/>
      <w:iCs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4971B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42">
    <w:name w:val="Заголовок №4 (2)_"/>
    <w:basedOn w:val="a0"/>
    <w:link w:val="42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BookAntiqua9pt0pt">
    <w:name w:val="Основной текст (5) + Book Antiqua;9 pt;Интервал 0 pt"/>
    <w:basedOn w:val="5"/>
    <w:rsid w:val="004971B6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5BookAntiqua0pt">
    <w:name w:val="Основной текст (5) + Book Antiqua;Курсив;Интервал 0 pt"/>
    <w:basedOn w:val="5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420">
    <w:name w:val="Заголовок №4 (2)"/>
    <w:basedOn w:val="a"/>
    <w:link w:val="42"/>
    <w:rsid w:val="004971B6"/>
    <w:pPr>
      <w:widowControl w:val="0"/>
      <w:shd w:val="clear" w:color="auto" w:fill="FFFFFF"/>
      <w:spacing w:after="120" w:line="0" w:lineRule="atLeast"/>
      <w:ind w:hanging="320"/>
      <w:jc w:val="both"/>
      <w:outlineLvl w:val="3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BookAntiqua0pt">
    <w:name w:val="Основной текст + Book Antiqua;Полужирный;Курсив;Интервал 0 pt"/>
    <w:basedOn w:val="a3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BookAntiqua9pt0pt1">
    <w:name w:val="Основной текст + Book Antiqua;9 pt;Полужирный;Интервал 0 pt"/>
    <w:basedOn w:val="a3"/>
    <w:rsid w:val="004971B6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4971B6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10pt0pt">
    <w:name w:val="Основной текст + 10 pt;Курсив;Интервал 0 pt"/>
    <w:basedOn w:val="a3"/>
    <w:rsid w:val="004971B6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4971B6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4971B6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4971B6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22">
    <w:name w:val="Основной текст (2)_"/>
    <w:basedOn w:val="a0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20pt">
    <w:name w:val="Основной текст (2) + Курсив;Интервал 0 pt"/>
    <w:basedOn w:val="22"/>
    <w:rsid w:val="004971B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2FranklinGothicMedium0pt">
    <w:name w:val="Основной текст (2) + Franklin Gothic Medium;Интервал 0 pt"/>
    <w:basedOn w:val="22"/>
    <w:rsid w:val="004971B6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2Arial8pt0pt">
    <w:name w:val="Основной текст (2) + Arial;8 pt;Полужирный;Интервал 0 pt"/>
    <w:basedOn w:val="22"/>
    <w:rsid w:val="004971B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23">
    <w:name w:val="Основной текст (2)"/>
    <w:basedOn w:val="22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85pt0pt">
    <w:name w:val="Основной текст + 8;5 pt;Интервал 0 pt"/>
    <w:basedOn w:val="a3"/>
    <w:rsid w:val="004971B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shd w:val="clear" w:color="auto" w:fill="FFFFFF"/>
      <w:lang w:val="uk-UA"/>
    </w:rPr>
  </w:style>
  <w:style w:type="character" w:customStyle="1" w:styleId="5">
    <w:name w:val="Основной текст (5)_"/>
    <w:basedOn w:val="a0"/>
    <w:link w:val="50"/>
    <w:rsid w:val="004971B6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971B6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510pt">
    <w:name w:val="Основной текст (5) + 10 pt;Не полужирный"/>
    <w:basedOn w:val="5"/>
    <w:rsid w:val="004971B6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0pt">
    <w:name w:val="Основной текст (7) + Не курсив;Интервал 0 pt"/>
    <w:basedOn w:val="7"/>
    <w:rsid w:val="004971B6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4971B6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70">
    <w:name w:val="Основной текст (7)"/>
    <w:basedOn w:val="a"/>
    <w:link w:val="7"/>
    <w:rsid w:val="004971B6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105pt0pt">
    <w:name w:val="Основной текст + 10;5 pt;Курсив;Интервал 0 pt"/>
    <w:basedOn w:val="a3"/>
    <w:rsid w:val="004971B6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4971B6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4971B6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4971B6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4971B6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6BookAntiqua9pt">
    <w:name w:val="Основной текст (6) + Book Antiqua;9 pt;Полужирный"/>
    <w:basedOn w:val="6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6BookAntiqua9pt0pt">
    <w:name w:val="Основной текст (6) + Book Antiqua;9 pt;Не курсив;Интервал 0 pt"/>
    <w:basedOn w:val="6"/>
    <w:rsid w:val="004971B6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BookAntiqua9pt0pt">
    <w:name w:val="Основной текст + Book Antiqua;9 pt;Интервал 0 pt"/>
    <w:basedOn w:val="a3"/>
    <w:rsid w:val="004971B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BookAntiqua9pt0pt0">
    <w:name w:val="Основной текст + Book Antiqua;9 pt;Полужирный;Курсив;Интервал 0 pt"/>
    <w:basedOn w:val="a3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4971B6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BookAntiqua0pt">
    <w:name w:val="Основной текст (8) + Book Antiqua;Интервал 0 pt"/>
    <w:basedOn w:val="8"/>
    <w:rsid w:val="004971B6"/>
    <w:rPr>
      <w:rFonts w:ascii="Book Antiqua" w:eastAsia="Book Antiqua" w:hAnsi="Book Antiqua" w:cs="Book Antiqua"/>
      <w:b/>
      <w:bCs/>
      <w:i/>
      <w:iCs/>
      <w:color w:val="000000"/>
      <w:spacing w:val="6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4971B6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42">
    <w:name w:val="Заголовок №4 (2)_"/>
    <w:basedOn w:val="a0"/>
    <w:link w:val="420"/>
    <w:rsid w:val="004971B6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BookAntiqua9pt0pt">
    <w:name w:val="Основной текст (5) + Book Antiqua;9 pt;Интервал 0 pt"/>
    <w:basedOn w:val="5"/>
    <w:rsid w:val="004971B6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uk-UA"/>
    </w:rPr>
  </w:style>
  <w:style w:type="character" w:customStyle="1" w:styleId="5BookAntiqua0pt">
    <w:name w:val="Основной текст (5) + Book Antiqua;Курсив;Интервал 0 pt"/>
    <w:basedOn w:val="5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uk-UA"/>
    </w:rPr>
  </w:style>
  <w:style w:type="paragraph" w:customStyle="1" w:styleId="420">
    <w:name w:val="Заголовок №4 (2)"/>
    <w:basedOn w:val="a"/>
    <w:link w:val="42"/>
    <w:rsid w:val="004971B6"/>
    <w:pPr>
      <w:widowControl w:val="0"/>
      <w:shd w:val="clear" w:color="auto" w:fill="FFFFFF"/>
      <w:spacing w:after="120" w:line="0" w:lineRule="atLeast"/>
      <w:ind w:hanging="320"/>
      <w:jc w:val="both"/>
      <w:outlineLvl w:val="3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BookAntiqua0pt">
    <w:name w:val="Основной текст + Book Antiqua;Полужирный;Курсив;Интервал 0 pt"/>
    <w:basedOn w:val="a3"/>
    <w:rsid w:val="004971B6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6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BookAntiqua9pt0pt1">
    <w:name w:val="Основной текст + Book Antiqua;9 pt;Полужирный;Интервал 0 pt"/>
    <w:basedOn w:val="a3"/>
    <w:rsid w:val="004971B6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3925</Words>
  <Characters>22375</Characters>
  <Application>Microsoft Macintosh Word</Application>
  <DocSecurity>0</DocSecurity>
  <Lines>186</Lines>
  <Paragraphs>52</Paragraphs>
  <ScaleCrop>false</ScaleCrop>
  <Company>CRVGP-F9DFF-YCR4X-D9GMM-9GQYB</Company>
  <LinksUpToDate>false</LinksUpToDate>
  <CharactersWithSpaces>26248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2015-10-07T16:35:00Z</dcterms:created>
  <dcterms:modified xsi:type="dcterms:W3CDTF">2015-10-07T16:41:00Z</dcterms:modified>
</cp:coreProperties>
</file>