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B0B" w:rsidRPr="00F25B0B" w:rsidRDefault="00F25B0B" w:rsidP="00F25B0B">
      <w:pPr>
        <w:shd w:val="clear" w:color="auto" w:fill="FFFFFF"/>
        <w:spacing w:before="100" w:beforeAutospacing="1" w:after="100" w:afterAutospacing="1"/>
        <w:ind w:firstLine="360"/>
        <w:jc w:val="center"/>
        <w:rPr>
          <w:rFonts w:ascii="Verdana" w:hAnsi="Verdana" w:cs="Times New Roman"/>
          <w:color w:val="000000"/>
        </w:rPr>
      </w:pPr>
      <w:r w:rsidRPr="00F25B0B">
        <w:rPr>
          <w:rFonts w:ascii="Verdana" w:hAnsi="Verdana" w:cs="Times New Roman"/>
          <w:b/>
          <w:bCs/>
          <w:color w:val="000000"/>
        </w:rPr>
        <w:t>УРОК № 6 (варіант Б)</w:t>
      </w:r>
    </w:p>
    <w:p w:rsidR="00F25B0B" w:rsidRPr="00F25B0B" w:rsidRDefault="00F25B0B" w:rsidP="00F25B0B">
      <w:pPr>
        <w:shd w:val="clear" w:color="auto" w:fill="FFFFFF"/>
        <w:spacing w:before="100" w:beforeAutospacing="1" w:after="100" w:afterAutospacing="1"/>
        <w:ind w:firstLine="360"/>
        <w:jc w:val="center"/>
        <w:rPr>
          <w:rFonts w:ascii="Verdana" w:hAnsi="Verdana" w:cs="Times New Roman"/>
          <w:color w:val="000000"/>
        </w:rPr>
      </w:pPr>
      <w:r w:rsidRPr="00F25B0B">
        <w:rPr>
          <w:rFonts w:ascii="Verdana" w:hAnsi="Verdana" w:cs="Times New Roman"/>
          <w:b/>
          <w:bCs/>
          <w:color w:val="000000"/>
        </w:rPr>
        <w:t>Тема. ТИХИЙ ОКЕАН. ЗАГАЛЬНІ ВІДОМОСТІ. ТИХИЙ ОКЕАН - НАЙБІЛЬШИЙ ОКЕАН ЗЕМЛІ.</w:t>
      </w:r>
    </w:p>
    <w:p w:rsidR="00F25B0B" w:rsidRPr="00F25B0B" w:rsidRDefault="00F25B0B" w:rsidP="00F25B0B">
      <w:pPr>
        <w:shd w:val="clear" w:color="auto" w:fill="FFFFFF"/>
        <w:spacing w:before="100" w:beforeAutospacing="1" w:after="100" w:afterAutospacing="1"/>
        <w:ind w:firstLine="360"/>
        <w:jc w:val="center"/>
        <w:rPr>
          <w:rFonts w:ascii="Verdana" w:hAnsi="Verdana" w:cs="Times New Roman"/>
          <w:color w:val="000000"/>
        </w:rPr>
      </w:pPr>
      <w:r w:rsidRPr="00F25B0B">
        <w:rPr>
          <w:rFonts w:ascii="Verdana" w:hAnsi="Verdana" w:cs="Times New Roman"/>
          <w:b/>
          <w:bCs/>
          <w:color w:val="000000"/>
        </w:rPr>
        <w:t>ГЕОГРАФІЧНЕ ПОЛОЖЕННЯ, ІСТОРІЯ ДОСЛІДЖЕННЯ, ОСОБЛИВОСТІ БУДОВИ ДНА, КЛІМАТУ ТА ВОД ОКЕАНУ</w:t>
      </w:r>
    </w:p>
    <w:p w:rsidR="00F25B0B" w:rsidRPr="00F25B0B" w:rsidRDefault="00F25B0B" w:rsidP="00F25B0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25B0B">
        <w:rPr>
          <w:rFonts w:ascii="Verdana" w:hAnsi="Verdana" w:cs="Times New Roman"/>
          <w:color w:val="000000"/>
        </w:rPr>
        <w:t> </w:t>
      </w:r>
    </w:p>
    <w:p w:rsidR="00F25B0B" w:rsidRPr="00F25B0B" w:rsidRDefault="00F25B0B" w:rsidP="00F25B0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25B0B">
        <w:rPr>
          <w:rFonts w:ascii="Verdana" w:hAnsi="Verdana" w:cs="Times New Roman"/>
          <w:color w:val="000000"/>
        </w:rPr>
        <w:t>Мета: поглибити і систематизувати знання учнів про особливості природних комплексів Тихого океану як найбільшого океану Землі, сформувати в учнів уміння складати характеристику географічного положення океану, удосконалювати картографічні навички, дати знання про історію дослідження Тихого океану.</w:t>
      </w:r>
    </w:p>
    <w:p w:rsidR="00F25B0B" w:rsidRPr="00F25B0B" w:rsidRDefault="00F25B0B" w:rsidP="00F25B0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25B0B">
        <w:rPr>
          <w:rFonts w:ascii="Verdana" w:hAnsi="Verdana" w:cs="Times New Roman"/>
          <w:color w:val="000000"/>
        </w:rPr>
        <w:t>Тип уроку: вивчення нового матеріалу.</w:t>
      </w:r>
    </w:p>
    <w:p w:rsidR="00F25B0B" w:rsidRPr="00F25B0B" w:rsidRDefault="00F25B0B" w:rsidP="00F25B0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25B0B">
        <w:rPr>
          <w:rFonts w:ascii="Verdana" w:hAnsi="Verdana" w:cs="Times New Roman"/>
          <w:color w:val="000000"/>
        </w:rPr>
        <w:t>Обладнання: фізична карта півкуль, картини природи океанів, картини із зображенням ресурсів океану, підручники, атласи, контурні карти.</w:t>
      </w:r>
    </w:p>
    <w:p w:rsidR="00F25B0B" w:rsidRPr="00F25B0B" w:rsidRDefault="00F25B0B" w:rsidP="00F25B0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25B0B">
        <w:rPr>
          <w:rFonts w:ascii="Verdana" w:hAnsi="Verdana" w:cs="Times New Roman"/>
          <w:color w:val="000000"/>
        </w:rPr>
        <w:t>Опорні та базові поняття: гідросфера, світовий кругообіг води, океан, материк, світовий океан, море, протока, затока, острів, півострів.</w:t>
      </w:r>
    </w:p>
    <w:p w:rsidR="00F25B0B" w:rsidRPr="00F25B0B" w:rsidRDefault="00F25B0B" w:rsidP="00F25B0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25B0B">
        <w:rPr>
          <w:rFonts w:ascii="Verdana" w:hAnsi="Verdana" w:cs="Times New Roman"/>
          <w:color w:val="000000"/>
        </w:rPr>
        <w:t xml:space="preserve">Географічна номенклатура: моря: </w:t>
      </w:r>
      <w:proofErr w:type="spellStart"/>
      <w:r w:rsidRPr="00F25B0B">
        <w:rPr>
          <w:rFonts w:ascii="Verdana" w:hAnsi="Verdana" w:cs="Times New Roman"/>
          <w:color w:val="000000"/>
        </w:rPr>
        <w:t>Берінґове</w:t>
      </w:r>
      <w:proofErr w:type="spellEnd"/>
      <w:r w:rsidRPr="00F25B0B">
        <w:rPr>
          <w:rFonts w:ascii="Verdana" w:hAnsi="Verdana" w:cs="Times New Roman"/>
          <w:color w:val="000000"/>
        </w:rPr>
        <w:t xml:space="preserve">, Охотське, Японське, Жовте, </w:t>
      </w:r>
      <w:proofErr w:type="spellStart"/>
      <w:r w:rsidRPr="00F25B0B">
        <w:rPr>
          <w:rFonts w:ascii="Verdana" w:hAnsi="Verdana" w:cs="Times New Roman"/>
          <w:color w:val="000000"/>
        </w:rPr>
        <w:t>Південнокитайське</w:t>
      </w:r>
      <w:proofErr w:type="spellEnd"/>
      <w:r w:rsidRPr="00F25B0B">
        <w:rPr>
          <w:rFonts w:ascii="Verdana" w:hAnsi="Verdana" w:cs="Times New Roman"/>
          <w:color w:val="000000"/>
        </w:rPr>
        <w:t xml:space="preserve">, Філіппінське, Коралове, море Фіджі, </w:t>
      </w:r>
      <w:proofErr w:type="spellStart"/>
      <w:r w:rsidRPr="00F25B0B">
        <w:rPr>
          <w:rFonts w:ascii="Verdana" w:hAnsi="Verdana" w:cs="Times New Roman"/>
          <w:color w:val="000000"/>
        </w:rPr>
        <w:t>Тасманове</w:t>
      </w:r>
      <w:proofErr w:type="spellEnd"/>
      <w:r w:rsidRPr="00F25B0B">
        <w:rPr>
          <w:rFonts w:ascii="Verdana" w:hAnsi="Verdana" w:cs="Times New Roman"/>
          <w:color w:val="000000"/>
        </w:rPr>
        <w:t xml:space="preserve">; протоки: </w:t>
      </w:r>
      <w:proofErr w:type="spellStart"/>
      <w:r w:rsidRPr="00F25B0B">
        <w:rPr>
          <w:rFonts w:ascii="Verdana" w:hAnsi="Verdana" w:cs="Times New Roman"/>
          <w:color w:val="000000"/>
        </w:rPr>
        <w:t>Берінґова</w:t>
      </w:r>
      <w:proofErr w:type="spellEnd"/>
      <w:r w:rsidRPr="00F25B0B">
        <w:rPr>
          <w:rFonts w:ascii="Verdana" w:hAnsi="Verdana" w:cs="Times New Roman"/>
          <w:color w:val="000000"/>
        </w:rPr>
        <w:t xml:space="preserve">, </w:t>
      </w:r>
      <w:proofErr w:type="spellStart"/>
      <w:r w:rsidRPr="00F25B0B">
        <w:rPr>
          <w:rFonts w:ascii="Verdana" w:hAnsi="Verdana" w:cs="Times New Roman"/>
          <w:color w:val="000000"/>
        </w:rPr>
        <w:t>Маґелланова</w:t>
      </w:r>
      <w:proofErr w:type="spellEnd"/>
      <w:r w:rsidRPr="00F25B0B">
        <w:rPr>
          <w:rFonts w:ascii="Verdana" w:hAnsi="Verdana" w:cs="Times New Roman"/>
          <w:color w:val="000000"/>
        </w:rPr>
        <w:t xml:space="preserve">, Дрейка; Панамський канал; жолоби: Алеутський, Маріанський, Філіппінський; течії: теплі — Північна та Південна Пасатна, </w:t>
      </w:r>
      <w:proofErr w:type="spellStart"/>
      <w:r w:rsidRPr="00F25B0B">
        <w:rPr>
          <w:rFonts w:ascii="Verdana" w:hAnsi="Verdana" w:cs="Times New Roman"/>
          <w:color w:val="000000"/>
        </w:rPr>
        <w:t>Міжпасатна</w:t>
      </w:r>
      <w:proofErr w:type="spellEnd"/>
      <w:r w:rsidRPr="00F25B0B">
        <w:rPr>
          <w:rFonts w:ascii="Verdana" w:hAnsi="Verdana" w:cs="Times New Roman"/>
          <w:color w:val="000000"/>
        </w:rPr>
        <w:t xml:space="preserve"> протитечія, </w:t>
      </w:r>
      <w:proofErr w:type="spellStart"/>
      <w:r w:rsidRPr="00F25B0B">
        <w:rPr>
          <w:rFonts w:ascii="Verdana" w:hAnsi="Verdana" w:cs="Times New Roman"/>
          <w:color w:val="000000"/>
        </w:rPr>
        <w:t>Куросіо</w:t>
      </w:r>
      <w:proofErr w:type="spellEnd"/>
      <w:r w:rsidRPr="00F25B0B">
        <w:rPr>
          <w:rFonts w:ascii="Verdana" w:hAnsi="Verdana" w:cs="Times New Roman"/>
          <w:color w:val="000000"/>
        </w:rPr>
        <w:t xml:space="preserve">, </w:t>
      </w:r>
      <w:proofErr w:type="spellStart"/>
      <w:r w:rsidRPr="00F25B0B">
        <w:rPr>
          <w:rFonts w:ascii="Verdana" w:hAnsi="Verdana" w:cs="Times New Roman"/>
          <w:color w:val="000000"/>
        </w:rPr>
        <w:t>Північнотихоокеанська</w:t>
      </w:r>
      <w:proofErr w:type="spellEnd"/>
      <w:r w:rsidRPr="00F25B0B">
        <w:rPr>
          <w:rFonts w:ascii="Verdana" w:hAnsi="Verdana" w:cs="Times New Roman"/>
          <w:color w:val="000000"/>
        </w:rPr>
        <w:t>; холодні — течія Західних Вітрів, Каліфорнійська, Перуанська.</w:t>
      </w:r>
    </w:p>
    <w:p w:rsidR="00F25B0B" w:rsidRPr="00F25B0B" w:rsidRDefault="00F25B0B" w:rsidP="00F25B0B">
      <w:pPr>
        <w:shd w:val="clear" w:color="auto" w:fill="FFFFFF"/>
        <w:spacing w:before="100" w:beforeAutospacing="1" w:after="100" w:afterAutospacing="1"/>
        <w:ind w:firstLine="360"/>
        <w:jc w:val="center"/>
        <w:rPr>
          <w:rFonts w:ascii="Verdana" w:hAnsi="Verdana" w:cs="Times New Roman"/>
          <w:color w:val="000000"/>
        </w:rPr>
      </w:pPr>
      <w:r w:rsidRPr="00F25B0B">
        <w:rPr>
          <w:rFonts w:ascii="Verdana" w:hAnsi="Verdana" w:cs="Times New Roman"/>
          <w:color w:val="000000"/>
        </w:rPr>
        <w:t>ЗМІСТ УРОКУ</w:t>
      </w:r>
    </w:p>
    <w:p w:rsidR="00F25B0B" w:rsidRPr="00F25B0B" w:rsidRDefault="00F25B0B" w:rsidP="00F25B0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0" w:name="bookmark29"/>
      <w:r w:rsidRPr="00F25B0B">
        <w:rPr>
          <w:rFonts w:ascii="Calibri" w:hAnsi="Calibri" w:cs="Times New Roman"/>
          <w:color w:val="000000"/>
        </w:rPr>
        <w:t>I. Організаційний момент</w:t>
      </w:r>
      <w:bookmarkEnd w:id="0"/>
    </w:p>
    <w:p w:rsidR="00F25B0B" w:rsidRPr="00F25B0B" w:rsidRDefault="00F25B0B" w:rsidP="00F25B0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25B0B">
        <w:rPr>
          <w:rFonts w:ascii="Verdana" w:hAnsi="Verdana" w:cs="Times New Roman"/>
          <w:color w:val="000000"/>
        </w:rPr>
        <w:t>Прийом «Аукціон»</w:t>
      </w:r>
    </w:p>
    <w:p w:rsidR="00F25B0B" w:rsidRPr="00F25B0B" w:rsidRDefault="00F25B0B" w:rsidP="00F25B0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25B0B">
        <w:rPr>
          <w:rFonts w:ascii="Verdana" w:hAnsi="Verdana" w:cs="Times New Roman"/>
          <w:color w:val="000000"/>
        </w:rPr>
        <w:t>Учні називають та показують на карті географічні об’єкти океану (хто називає і показує більше — отримує додаткові бали).</w:t>
      </w:r>
    </w:p>
    <w:p w:rsidR="00F25B0B" w:rsidRPr="00F25B0B" w:rsidRDefault="00F25B0B" w:rsidP="00F25B0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25B0B">
        <w:rPr>
          <w:rFonts w:ascii="Verdana" w:hAnsi="Verdana" w:cs="Times New Roman"/>
          <w:color w:val="000000"/>
        </w:rPr>
        <w:t>Визначення мети та завдань уроку (учні виконують цю роботу самостійно під керівництвом учителя).</w:t>
      </w:r>
    </w:p>
    <w:p w:rsidR="00F25B0B" w:rsidRPr="00F25B0B" w:rsidRDefault="00F25B0B" w:rsidP="00F25B0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1" w:name="bookmark30"/>
      <w:r w:rsidRPr="00F25B0B">
        <w:rPr>
          <w:rFonts w:ascii="Calibri" w:hAnsi="Calibri" w:cs="Times New Roman"/>
          <w:color w:val="000000"/>
        </w:rPr>
        <w:t> </w:t>
      </w:r>
      <w:bookmarkEnd w:id="1"/>
    </w:p>
    <w:p w:rsidR="00F25B0B" w:rsidRPr="00F25B0B" w:rsidRDefault="00F25B0B" w:rsidP="00F25B0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25B0B">
        <w:rPr>
          <w:rFonts w:ascii="Verdana" w:hAnsi="Verdana" w:cs="Times New Roman"/>
          <w:color w:val="000000"/>
        </w:rPr>
        <w:t>II. Актуалізація опорних знань</w:t>
      </w:r>
    </w:p>
    <w:p w:rsidR="00F25B0B" w:rsidRPr="00F25B0B" w:rsidRDefault="00F25B0B" w:rsidP="00F25B0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25B0B">
        <w:rPr>
          <w:rFonts w:ascii="Verdana" w:hAnsi="Verdana" w:cs="Times New Roman"/>
          <w:color w:val="000000"/>
        </w:rPr>
        <w:t>Евристична бесіда</w:t>
      </w:r>
    </w:p>
    <w:p w:rsidR="00F25B0B" w:rsidRPr="00F25B0B" w:rsidRDefault="00F25B0B" w:rsidP="00F25B0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25B0B">
        <w:rPr>
          <w:rFonts w:ascii="Verdana" w:hAnsi="Verdana" w:cs="Times New Roman"/>
          <w:color w:val="000000"/>
        </w:rPr>
        <w:lastRenderedPageBreak/>
        <w:t>• Що ми називаємо Світовим океаном? З яких частин він складається?</w:t>
      </w:r>
    </w:p>
    <w:p w:rsidR="00F25B0B" w:rsidRPr="00F25B0B" w:rsidRDefault="00F25B0B" w:rsidP="00F25B0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25B0B">
        <w:rPr>
          <w:rFonts w:ascii="Verdana" w:hAnsi="Verdana" w:cs="Times New Roman"/>
          <w:color w:val="000000"/>
        </w:rPr>
        <w:t>• Покажіть на фізичній карті півкуль відомі вам океани.</w:t>
      </w:r>
    </w:p>
    <w:p w:rsidR="00F25B0B" w:rsidRPr="00F25B0B" w:rsidRDefault="00F25B0B" w:rsidP="00F25B0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25B0B">
        <w:rPr>
          <w:rFonts w:ascii="Verdana" w:hAnsi="Verdana" w:cs="Times New Roman"/>
          <w:color w:val="000000"/>
        </w:rPr>
        <w:t>• Пригадайте, що є межею поділу Світового океану на окремі частини.</w:t>
      </w:r>
    </w:p>
    <w:p w:rsidR="00F25B0B" w:rsidRPr="00F25B0B" w:rsidRDefault="00F25B0B" w:rsidP="00F25B0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25B0B">
        <w:rPr>
          <w:rFonts w:ascii="Verdana" w:hAnsi="Verdana" w:cs="Times New Roman"/>
          <w:color w:val="000000"/>
        </w:rPr>
        <w:t>• Яке значення має Світовий океан для людства?</w:t>
      </w:r>
    </w:p>
    <w:p w:rsidR="00F25B0B" w:rsidRPr="00F25B0B" w:rsidRDefault="00F25B0B" w:rsidP="00F25B0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2" w:name="bookmark31"/>
      <w:r w:rsidRPr="00F25B0B">
        <w:rPr>
          <w:rFonts w:ascii="Calibri" w:hAnsi="Calibri" w:cs="Times New Roman"/>
          <w:color w:val="000000"/>
        </w:rPr>
        <w:t> </w:t>
      </w:r>
      <w:bookmarkEnd w:id="2"/>
    </w:p>
    <w:p w:rsidR="00F25B0B" w:rsidRPr="00F25B0B" w:rsidRDefault="00F25B0B" w:rsidP="00F25B0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25B0B">
        <w:rPr>
          <w:rFonts w:ascii="Verdana" w:hAnsi="Verdana" w:cs="Times New Roman"/>
          <w:color w:val="000000"/>
        </w:rPr>
        <w:t>III. Мотивація навчальної та пізнавальної діяльності учнів</w:t>
      </w:r>
    </w:p>
    <w:p w:rsidR="00F25B0B" w:rsidRPr="00F25B0B" w:rsidRDefault="00F25B0B" w:rsidP="00F25B0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25B0B">
        <w:rPr>
          <w:rFonts w:ascii="Verdana" w:hAnsi="Verdana" w:cs="Times New Roman"/>
          <w:color w:val="000000"/>
        </w:rPr>
        <w:t>Учитель. Шановні океанографи, дозвольте саме так називати вас сьогодні і на багатьох наступних наших уроках, бо саме так називають людей, які вивчають моря і океани планети Земля. На попередніх уроках ви пригадували та вивчали загальні закономірності існування природи Землі. Зараз ми відкриваємо нову сторінку, новий розділ у книзі знань про нашу планету і присвячується він надзвичайно цікавій темі — «Океанам». Знання, які ви вже маєте, допоможуть вам більш детально вивчити особливості кожного океану та розуміти його значення для життя планети, її природних процесів і людства. А почнемо ми цій розділ з вивчення Тихого океану, який має ще і таку назву, як «Великий». А чому так, про це ви дізнаєтеся трішечки пізніше.</w:t>
      </w:r>
    </w:p>
    <w:p w:rsidR="00F25B0B" w:rsidRPr="00F25B0B" w:rsidRDefault="00F25B0B" w:rsidP="00F25B0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3" w:name="bookmark32"/>
      <w:r w:rsidRPr="00F25B0B">
        <w:rPr>
          <w:rFonts w:ascii="Calibri" w:hAnsi="Calibri" w:cs="Times New Roman"/>
          <w:color w:val="000000"/>
        </w:rPr>
        <w:t> </w:t>
      </w:r>
      <w:bookmarkEnd w:id="3"/>
    </w:p>
    <w:p w:rsidR="00F25B0B" w:rsidRPr="00F25B0B" w:rsidRDefault="00F25B0B" w:rsidP="00F25B0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25B0B">
        <w:rPr>
          <w:rFonts w:ascii="Verdana" w:hAnsi="Verdana" w:cs="Times New Roman"/>
          <w:color w:val="000000"/>
          <w:lang w:val="en-US"/>
        </w:rPr>
        <w:t>IV</w:t>
      </w:r>
      <w:r w:rsidRPr="00F25B0B">
        <w:rPr>
          <w:rFonts w:ascii="Verdana" w:hAnsi="Verdana" w:cs="Times New Roman"/>
          <w:color w:val="000000"/>
          <w:lang w:val="uz-Cyrl-UZ"/>
        </w:rPr>
        <w:t>. В</w:t>
      </w:r>
      <w:proofErr w:type="spellStart"/>
      <w:r w:rsidRPr="00F25B0B">
        <w:rPr>
          <w:rFonts w:ascii="Verdana" w:hAnsi="Verdana" w:cs="Times New Roman"/>
          <w:color w:val="000000"/>
        </w:rPr>
        <w:t>ивчення</w:t>
      </w:r>
      <w:proofErr w:type="spellEnd"/>
      <w:r w:rsidRPr="00F25B0B">
        <w:rPr>
          <w:rFonts w:ascii="Verdana" w:hAnsi="Verdana" w:cs="Times New Roman"/>
          <w:color w:val="000000"/>
        </w:rPr>
        <w:t xml:space="preserve"> нового матеріалу</w:t>
      </w:r>
    </w:p>
    <w:p w:rsidR="00F25B0B" w:rsidRPr="00F25B0B" w:rsidRDefault="00F25B0B" w:rsidP="00F25B0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25B0B">
        <w:rPr>
          <w:rFonts w:ascii="Verdana" w:hAnsi="Verdana" w:cs="Times New Roman"/>
          <w:color w:val="000000"/>
        </w:rPr>
        <w:t>1. Розповідь учителя. Знайомство з планом характеристики океану та загальна характеристика океану.</w:t>
      </w:r>
    </w:p>
    <w:p w:rsidR="00F25B0B" w:rsidRPr="00F25B0B" w:rsidRDefault="00F25B0B" w:rsidP="00F25B0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25B0B">
        <w:rPr>
          <w:rFonts w:ascii="Verdana" w:hAnsi="Verdana" w:cs="Times New Roman"/>
          <w:color w:val="000000"/>
        </w:rPr>
        <w:t xml:space="preserve">2. Завдання для груп учнів. За допомогою додатка № 1 на </w:t>
      </w:r>
      <w:proofErr w:type="spellStart"/>
      <w:r w:rsidRPr="00F25B0B">
        <w:rPr>
          <w:rFonts w:ascii="Verdana" w:hAnsi="Verdana" w:cs="Times New Roman"/>
          <w:color w:val="000000"/>
        </w:rPr>
        <w:t>с</w:t>
      </w:r>
      <w:proofErr w:type="spellEnd"/>
      <w:r w:rsidRPr="00F25B0B">
        <w:rPr>
          <w:rFonts w:ascii="Verdana" w:hAnsi="Verdana" w:cs="Times New Roman"/>
          <w:color w:val="000000"/>
        </w:rPr>
        <w:t xml:space="preserve">. 350 підручника та карт атласу </w:t>
      </w:r>
      <w:proofErr w:type="spellStart"/>
      <w:r w:rsidRPr="00F25B0B">
        <w:rPr>
          <w:rFonts w:ascii="Verdana" w:hAnsi="Verdana" w:cs="Times New Roman"/>
          <w:color w:val="000000"/>
        </w:rPr>
        <w:t>с</w:t>
      </w:r>
      <w:proofErr w:type="spellEnd"/>
      <w:r w:rsidRPr="00F25B0B">
        <w:rPr>
          <w:rFonts w:ascii="Verdana" w:hAnsi="Verdana" w:cs="Times New Roman"/>
          <w:color w:val="000000"/>
        </w:rPr>
        <w:t>. 16—17 скласти письмово на аркуші паперу характеристику географічного положення Тихого океану.</w:t>
      </w:r>
    </w:p>
    <w:p w:rsidR="00F25B0B" w:rsidRPr="00F25B0B" w:rsidRDefault="00F25B0B" w:rsidP="00F25B0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25B0B">
        <w:rPr>
          <w:rFonts w:ascii="Verdana" w:hAnsi="Verdana" w:cs="Times New Roman"/>
          <w:color w:val="000000"/>
        </w:rPr>
        <w:t>3. Складання хронологічної таблиці дослідження Тихого океану.</w:t>
      </w:r>
    </w:p>
    <w:p w:rsidR="00F25B0B" w:rsidRPr="00F25B0B" w:rsidRDefault="00F25B0B" w:rsidP="00F25B0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25B0B">
        <w:rPr>
          <w:rFonts w:ascii="Verdana" w:hAnsi="Verdana" w:cs="Times New Roman"/>
          <w:color w:val="000000"/>
        </w:rPr>
        <w:t> 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9"/>
        <w:gridCol w:w="2297"/>
        <w:gridCol w:w="5263"/>
      </w:tblGrid>
      <w:tr w:rsidR="00F25B0B" w:rsidRPr="00F25B0B" w:rsidTr="00F25B0B">
        <w:trPr>
          <w:tblCellSpacing w:w="0" w:type="dxa"/>
        </w:trPr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25B0B" w:rsidRPr="00F25B0B" w:rsidRDefault="00F25B0B" w:rsidP="00F25B0B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F25B0B">
              <w:rPr>
                <w:rFonts w:ascii="Verdana" w:hAnsi="Verdana" w:cs="Times New Roman"/>
                <w:color w:val="000000"/>
              </w:rPr>
              <w:t>Періоди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25B0B" w:rsidRPr="00F25B0B" w:rsidRDefault="00F25B0B" w:rsidP="00F25B0B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F25B0B">
              <w:rPr>
                <w:rFonts w:ascii="Verdana" w:hAnsi="Verdana" w:cs="Times New Roman"/>
                <w:color w:val="000000"/>
              </w:rPr>
              <w:t>Тривалість</w:t>
            </w:r>
          </w:p>
        </w:tc>
        <w:tc>
          <w:tcPr>
            <w:tcW w:w="2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25B0B" w:rsidRPr="00F25B0B" w:rsidRDefault="00F25B0B" w:rsidP="00F25B0B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F25B0B">
              <w:rPr>
                <w:rFonts w:ascii="Verdana" w:hAnsi="Verdana" w:cs="Times New Roman"/>
                <w:color w:val="000000"/>
              </w:rPr>
              <w:t>Події</w:t>
            </w:r>
          </w:p>
        </w:tc>
      </w:tr>
      <w:tr w:rsidR="00F25B0B" w:rsidRPr="00F25B0B" w:rsidTr="00F25B0B">
        <w:trPr>
          <w:tblCellSpacing w:w="0" w:type="dxa"/>
        </w:trPr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B0B" w:rsidRPr="00F25B0B" w:rsidRDefault="00F25B0B" w:rsidP="00F25B0B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F25B0B">
              <w:rPr>
                <w:rFonts w:ascii="Verdana" w:hAnsi="Verdana" w:cs="Times New Roman"/>
                <w:color w:val="000000"/>
              </w:rPr>
              <w:t>І період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B0B" w:rsidRPr="00F25B0B" w:rsidRDefault="00F25B0B" w:rsidP="00F25B0B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F25B0B">
              <w:rPr>
                <w:rFonts w:ascii="Verdana" w:hAnsi="Verdana" w:cs="Times New Roman"/>
                <w:color w:val="000000"/>
              </w:rPr>
              <w:t>З найдавніших часів до 1804 р.</w:t>
            </w:r>
          </w:p>
        </w:tc>
        <w:tc>
          <w:tcPr>
            <w:tcW w:w="2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B0B" w:rsidRPr="00F25B0B" w:rsidRDefault="00F25B0B" w:rsidP="00F25B0B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F25B0B">
              <w:rPr>
                <w:rFonts w:ascii="Verdana" w:hAnsi="Verdana" w:cs="Times New Roman"/>
                <w:color w:val="000000"/>
              </w:rPr>
              <w:t xml:space="preserve">• Відкриття </w:t>
            </w:r>
            <w:proofErr w:type="spellStart"/>
            <w:r w:rsidRPr="00F25B0B">
              <w:rPr>
                <w:rFonts w:ascii="Verdana" w:hAnsi="Verdana" w:cs="Times New Roman"/>
                <w:color w:val="000000"/>
              </w:rPr>
              <w:t>Васко</w:t>
            </w:r>
            <w:proofErr w:type="spellEnd"/>
            <w:r w:rsidRPr="00F25B0B">
              <w:rPr>
                <w:rFonts w:ascii="Verdana" w:hAnsi="Verdana" w:cs="Times New Roman"/>
                <w:color w:val="000000"/>
              </w:rPr>
              <w:t xml:space="preserve"> </w:t>
            </w:r>
            <w:proofErr w:type="spellStart"/>
            <w:r w:rsidRPr="00F25B0B">
              <w:rPr>
                <w:rFonts w:ascii="Verdana" w:hAnsi="Verdana" w:cs="Times New Roman"/>
                <w:color w:val="000000"/>
              </w:rPr>
              <w:t>Больбоа</w:t>
            </w:r>
            <w:proofErr w:type="spellEnd"/>
            <w:r w:rsidRPr="00F25B0B">
              <w:rPr>
                <w:rFonts w:ascii="Verdana" w:hAnsi="Verdana" w:cs="Times New Roman"/>
                <w:color w:val="000000"/>
              </w:rPr>
              <w:t xml:space="preserve"> «Південного моря»;</w:t>
            </w:r>
          </w:p>
          <w:p w:rsidR="00F25B0B" w:rsidRPr="00F25B0B" w:rsidRDefault="00F25B0B" w:rsidP="00F25B0B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F25B0B">
              <w:rPr>
                <w:rFonts w:ascii="Verdana" w:hAnsi="Verdana" w:cs="Times New Roman"/>
                <w:color w:val="000000"/>
              </w:rPr>
              <w:t xml:space="preserve">• отримання Тихим океаном своєї сучасної назви; роль Ф. </w:t>
            </w:r>
            <w:proofErr w:type="spellStart"/>
            <w:r w:rsidRPr="00F25B0B">
              <w:rPr>
                <w:rFonts w:ascii="Verdana" w:hAnsi="Verdana" w:cs="Times New Roman"/>
                <w:color w:val="000000"/>
              </w:rPr>
              <w:t>Маґеллана</w:t>
            </w:r>
            <w:proofErr w:type="spellEnd"/>
            <w:r w:rsidRPr="00F25B0B">
              <w:rPr>
                <w:rFonts w:ascii="Verdana" w:hAnsi="Verdana" w:cs="Times New Roman"/>
                <w:color w:val="000000"/>
              </w:rPr>
              <w:t xml:space="preserve"> у вивчені Тихого океану;</w:t>
            </w:r>
          </w:p>
          <w:p w:rsidR="00F25B0B" w:rsidRPr="00F25B0B" w:rsidRDefault="00F25B0B" w:rsidP="00F25B0B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F25B0B">
              <w:rPr>
                <w:rFonts w:ascii="Verdana" w:hAnsi="Verdana" w:cs="Times New Roman"/>
                <w:color w:val="000000"/>
              </w:rPr>
              <w:t xml:space="preserve">• поширення уявлень про Тихий океан завдяки плаванням Ф. Дрейка, А. </w:t>
            </w:r>
            <w:proofErr w:type="spellStart"/>
            <w:r w:rsidRPr="00F25B0B">
              <w:rPr>
                <w:rFonts w:ascii="Verdana" w:hAnsi="Verdana" w:cs="Times New Roman"/>
                <w:color w:val="000000"/>
              </w:rPr>
              <w:t>Тасмана</w:t>
            </w:r>
            <w:proofErr w:type="spellEnd"/>
            <w:r w:rsidRPr="00F25B0B">
              <w:rPr>
                <w:rFonts w:ascii="Verdana" w:hAnsi="Verdana" w:cs="Times New Roman"/>
                <w:color w:val="000000"/>
              </w:rPr>
              <w:t>;</w:t>
            </w:r>
          </w:p>
          <w:p w:rsidR="00F25B0B" w:rsidRPr="00F25B0B" w:rsidRDefault="00F25B0B" w:rsidP="00F25B0B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F25B0B">
              <w:rPr>
                <w:rFonts w:ascii="Verdana" w:hAnsi="Verdana" w:cs="Times New Roman"/>
                <w:color w:val="000000"/>
              </w:rPr>
              <w:t>• встановлення С. Дежньовим зв’язку між Північним Льодовитим океаном і Тихим;</w:t>
            </w:r>
          </w:p>
          <w:p w:rsidR="00F25B0B" w:rsidRPr="00F25B0B" w:rsidRDefault="00F25B0B" w:rsidP="00F25B0B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F25B0B">
              <w:rPr>
                <w:rFonts w:ascii="Verdana" w:hAnsi="Verdana" w:cs="Times New Roman"/>
                <w:color w:val="000000"/>
              </w:rPr>
              <w:t xml:space="preserve">• роль у вивчені океану В. </w:t>
            </w:r>
            <w:proofErr w:type="spellStart"/>
            <w:r w:rsidRPr="00F25B0B">
              <w:rPr>
                <w:rFonts w:ascii="Verdana" w:hAnsi="Verdana" w:cs="Times New Roman"/>
                <w:color w:val="000000"/>
              </w:rPr>
              <w:t>Берінґа</w:t>
            </w:r>
            <w:proofErr w:type="spellEnd"/>
            <w:r w:rsidRPr="00F25B0B">
              <w:rPr>
                <w:rFonts w:ascii="Verdana" w:hAnsi="Verdana" w:cs="Times New Roman"/>
                <w:color w:val="000000"/>
              </w:rPr>
              <w:t xml:space="preserve">, М. </w:t>
            </w:r>
            <w:proofErr w:type="spellStart"/>
            <w:r w:rsidRPr="00F25B0B">
              <w:rPr>
                <w:rFonts w:ascii="Verdana" w:hAnsi="Verdana" w:cs="Times New Roman"/>
                <w:color w:val="000000"/>
              </w:rPr>
              <w:t>Гвоздєва</w:t>
            </w:r>
            <w:proofErr w:type="spellEnd"/>
            <w:r w:rsidRPr="00F25B0B">
              <w:rPr>
                <w:rFonts w:ascii="Verdana" w:hAnsi="Verdana" w:cs="Times New Roman"/>
                <w:color w:val="000000"/>
              </w:rPr>
              <w:t xml:space="preserve">, О. </w:t>
            </w:r>
            <w:proofErr w:type="spellStart"/>
            <w:r w:rsidRPr="00F25B0B">
              <w:rPr>
                <w:rFonts w:ascii="Verdana" w:hAnsi="Verdana" w:cs="Times New Roman"/>
                <w:color w:val="000000"/>
              </w:rPr>
              <w:t>Чирикова</w:t>
            </w:r>
            <w:proofErr w:type="spellEnd"/>
            <w:r w:rsidRPr="00F25B0B">
              <w:rPr>
                <w:rFonts w:ascii="Verdana" w:hAnsi="Verdana" w:cs="Times New Roman"/>
                <w:color w:val="000000"/>
              </w:rPr>
              <w:t>;</w:t>
            </w:r>
          </w:p>
          <w:p w:rsidR="00F25B0B" w:rsidRPr="00F25B0B" w:rsidRDefault="00F25B0B" w:rsidP="00F25B0B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F25B0B">
              <w:rPr>
                <w:rFonts w:ascii="Verdana" w:hAnsi="Verdana" w:cs="Times New Roman"/>
                <w:color w:val="000000"/>
              </w:rPr>
              <w:t>• вивчення центральної та південної частин Тихого океану Д. Куком</w:t>
            </w:r>
          </w:p>
        </w:tc>
      </w:tr>
      <w:tr w:rsidR="00F25B0B" w:rsidRPr="00F25B0B" w:rsidTr="00F25B0B">
        <w:trPr>
          <w:tblCellSpacing w:w="0" w:type="dxa"/>
        </w:trPr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B0B" w:rsidRPr="00F25B0B" w:rsidRDefault="00F25B0B" w:rsidP="00F25B0B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F25B0B">
              <w:rPr>
                <w:rFonts w:ascii="Verdana" w:hAnsi="Verdana" w:cs="Times New Roman"/>
                <w:color w:val="000000"/>
              </w:rPr>
              <w:t>II період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B0B" w:rsidRPr="00F25B0B" w:rsidRDefault="00F25B0B" w:rsidP="00F25B0B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F25B0B">
              <w:rPr>
                <w:rFonts w:ascii="Verdana" w:hAnsi="Verdana" w:cs="Times New Roman"/>
                <w:color w:val="000000"/>
              </w:rPr>
              <w:t>1804-1873 рр.</w:t>
            </w:r>
          </w:p>
        </w:tc>
        <w:tc>
          <w:tcPr>
            <w:tcW w:w="2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B0B" w:rsidRPr="00F25B0B" w:rsidRDefault="00F25B0B" w:rsidP="00F25B0B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F25B0B">
              <w:rPr>
                <w:rFonts w:ascii="Verdana" w:hAnsi="Verdana" w:cs="Times New Roman"/>
                <w:color w:val="000000"/>
              </w:rPr>
              <w:t>Вивчення фізичних властивостей вод Тихого океану, початок глибоководних досліджень:</w:t>
            </w:r>
          </w:p>
          <w:p w:rsidR="00F25B0B" w:rsidRPr="00F25B0B" w:rsidRDefault="00F25B0B" w:rsidP="00F25B0B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F25B0B">
              <w:rPr>
                <w:rFonts w:ascii="Verdana" w:hAnsi="Verdana" w:cs="Times New Roman"/>
                <w:color w:val="000000"/>
              </w:rPr>
              <w:t xml:space="preserve">• експедиції І. </w:t>
            </w:r>
            <w:proofErr w:type="spellStart"/>
            <w:r w:rsidRPr="00F25B0B">
              <w:rPr>
                <w:rFonts w:ascii="Verdana" w:hAnsi="Verdana" w:cs="Times New Roman"/>
                <w:color w:val="000000"/>
              </w:rPr>
              <w:t>Крузенштерна</w:t>
            </w:r>
            <w:proofErr w:type="spellEnd"/>
            <w:r w:rsidRPr="00F25B0B">
              <w:rPr>
                <w:rFonts w:ascii="Verdana" w:hAnsi="Verdana" w:cs="Times New Roman"/>
                <w:color w:val="000000"/>
              </w:rPr>
              <w:t xml:space="preserve"> та Ю. Лисянського, О. </w:t>
            </w:r>
            <w:proofErr w:type="spellStart"/>
            <w:r w:rsidRPr="00F25B0B">
              <w:rPr>
                <w:rFonts w:ascii="Verdana" w:hAnsi="Verdana" w:cs="Times New Roman"/>
                <w:color w:val="000000"/>
              </w:rPr>
              <w:t>Коцебу</w:t>
            </w:r>
            <w:proofErr w:type="spellEnd"/>
            <w:r w:rsidRPr="00F25B0B">
              <w:rPr>
                <w:rFonts w:ascii="Verdana" w:hAnsi="Verdana" w:cs="Times New Roman"/>
                <w:color w:val="000000"/>
              </w:rPr>
              <w:t>;</w:t>
            </w:r>
          </w:p>
          <w:p w:rsidR="00F25B0B" w:rsidRPr="00F25B0B" w:rsidRDefault="00F25B0B" w:rsidP="00F25B0B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F25B0B">
              <w:rPr>
                <w:rFonts w:ascii="Verdana" w:hAnsi="Verdana" w:cs="Times New Roman"/>
                <w:color w:val="000000"/>
              </w:rPr>
              <w:t xml:space="preserve">• вивчення південної частини акваторії океану </w:t>
            </w:r>
            <w:proofErr w:type="spellStart"/>
            <w:r w:rsidRPr="00F25B0B">
              <w:rPr>
                <w:rFonts w:ascii="Verdana" w:hAnsi="Verdana" w:cs="Times New Roman"/>
                <w:color w:val="000000"/>
              </w:rPr>
              <w:t>експедицієй</w:t>
            </w:r>
            <w:proofErr w:type="spellEnd"/>
            <w:r w:rsidRPr="00F25B0B">
              <w:rPr>
                <w:rFonts w:ascii="Verdana" w:hAnsi="Verdana" w:cs="Times New Roman"/>
                <w:color w:val="000000"/>
              </w:rPr>
              <w:t xml:space="preserve"> Т. </w:t>
            </w:r>
            <w:proofErr w:type="spellStart"/>
            <w:r w:rsidRPr="00F25B0B">
              <w:rPr>
                <w:rFonts w:ascii="Verdana" w:hAnsi="Verdana" w:cs="Times New Roman"/>
                <w:color w:val="000000"/>
              </w:rPr>
              <w:t>Беллінсґаузена</w:t>
            </w:r>
            <w:proofErr w:type="spellEnd"/>
            <w:r w:rsidRPr="00F25B0B">
              <w:rPr>
                <w:rFonts w:ascii="Verdana" w:hAnsi="Verdana" w:cs="Times New Roman"/>
                <w:color w:val="000000"/>
              </w:rPr>
              <w:t xml:space="preserve"> та М. </w:t>
            </w:r>
            <w:proofErr w:type="spellStart"/>
            <w:r w:rsidRPr="00F25B0B">
              <w:rPr>
                <w:rFonts w:ascii="Verdana" w:hAnsi="Verdana" w:cs="Times New Roman"/>
                <w:color w:val="000000"/>
              </w:rPr>
              <w:t>Лазарєва</w:t>
            </w:r>
            <w:proofErr w:type="spellEnd"/>
          </w:p>
        </w:tc>
      </w:tr>
      <w:tr w:rsidR="00F25B0B" w:rsidRPr="00F25B0B" w:rsidTr="00F25B0B">
        <w:trPr>
          <w:tblCellSpacing w:w="0" w:type="dxa"/>
        </w:trPr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B0B" w:rsidRPr="00F25B0B" w:rsidRDefault="00F25B0B" w:rsidP="00F25B0B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F25B0B">
              <w:rPr>
                <w:rFonts w:ascii="Verdana" w:hAnsi="Verdana" w:cs="Times New Roman"/>
                <w:color w:val="000000"/>
              </w:rPr>
              <w:t>ІІІ період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B0B" w:rsidRPr="00F25B0B" w:rsidRDefault="00F25B0B" w:rsidP="00F25B0B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F25B0B">
              <w:rPr>
                <w:rFonts w:ascii="Verdana" w:hAnsi="Verdana" w:cs="Times New Roman"/>
                <w:color w:val="000000"/>
              </w:rPr>
              <w:t>1873 р.— сучасність</w:t>
            </w:r>
          </w:p>
        </w:tc>
        <w:tc>
          <w:tcPr>
            <w:tcW w:w="2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25B0B" w:rsidRPr="00F25B0B" w:rsidRDefault="00F25B0B" w:rsidP="00F25B0B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F25B0B">
              <w:rPr>
                <w:rFonts w:ascii="Verdana" w:hAnsi="Verdana" w:cs="Times New Roman"/>
                <w:color w:val="000000"/>
              </w:rPr>
              <w:t>Проведення комплексних океанологічних досліджень спеціальними експедиціями та береговими станціями</w:t>
            </w:r>
          </w:p>
        </w:tc>
      </w:tr>
    </w:tbl>
    <w:p w:rsidR="00F25B0B" w:rsidRPr="00F25B0B" w:rsidRDefault="00F25B0B" w:rsidP="00F25B0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25B0B">
        <w:rPr>
          <w:rFonts w:ascii="Verdana" w:hAnsi="Verdana" w:cs="Times New Roman"/>
          <w:color w:val="000000"/>
        </w:rPr>
        <w:t> </w:t>
      </w:r>
    </w:p>
    <w:p w:rsidR="00F25B0B" w:rsidRPr="00F25B0B" w:rsidRDefault="00F25B0B" w:rsidP="00F25B0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25B0B">
        <w:rPr>
          <w:rFonts w:ascii="Verdana" w:hAnsi="Verdana" w:cs="Times New Roman"/>
          <w:color w:val="000000"/>
        </w:rPr>
        <w:t>4. Практична робота № 2 Нанесення на контурну карту географічної номенклатури Світового океану (початок)</w:t>
      </w:r>
    </w:p>
    <w:p w:rsidR="00F25B0B" w:rsidRPr="00F25B0B" w:rsidRDefault="00F25B0B" w:rsidP="00F25B0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25B0B">
        <w:rPr>
          <w:rFonts w:ascii="Verdana" w:hAnsi="Verdana" w:cs="Times New Roman"/>
          <w:color w:val="000000"/>
        </w:rPr>
        <w:t>5. Продовження роботи в групах. Прийом «П’ять речень».</w:t>
      </w:r>
    </w:p>
    <w:p w:rsidR="00F25B0B" w:rsidRPr="00F25B0B" w:rsidRDefault="00F25B0B" w:rsidP="00F25B0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25B0B">
        <w:rPr>
          <w:rFonts w:ascii="Verdana" w:hAnsi="Verdana" w:cs="Times New Roman"/>
          <w:color w:val="000000"/>
        </w:rPr>
        <w:t>Завдання. За допомогою п’яти речень сформулюйте головні думки про:</w:t>
      </w:r>
    </w:p>
    <w:p w:rsidR="00F25B0B" w:rsidRPr="00F25B0B" w:rsidRDefault="00F25B0B" w:rsidP="00F25B0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25B0B">
        <w:rPr>
          <w:rFonts w:ascii="Verdana" w:hAnsi="Verdana" w:cs="Times New Roman"/>
          <w:color w:val="000000"/>
        </w:rPr>
        <w:t>I група — рельєф дна Тихого океану;</w:t>
      </w:r>
    </w:p>
    <w:p w:rsidR="00F25B0B" w:rsidRPr="00F25B0B" w:rsidRDefault="00F25B0B" w:rsidP="00F25B0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25B0B">
        <w:rPr>
          <w:rFonts w:ascii="Verdana" w:hAnsi="Verdana" w:cs="Times New Roman"/>
          <w:color w:val="000000"/>
        </w:rPr>
        <w:t>II група — клімат;</w:t>
      </w:r>
    </w:p>
    <w:p w:rsidR="00F25B0B" w:rsidRPr="00F25B0B" w:rsidRDefault="00F25B0B" w:rsidP="00F25B0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25B0B">
        <w:rPr>
          <w:rFonts w:ascii="Verdana" w:hAnsi="Verdana" w:cs="Times New Roman"/>
          <w:color w:val="000000"/>
        </w:rPr>
        <w:t>III група — води.</w:t>
      </w:r>
    </w:p>
    <w:p w:rsidR="00F25B0B" w:rsidRPr="00F25B0B" w:rsidRDefault="00F25B0B" w:rsidP="00F25B0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4" w:name="bookmark33"/>
      <w:r w:rsidRPr="00F25B0B">
        <w:rPr>
          <w:rFonts w:ascii="Calibri" w:hAnsi="Calibri" w:cs="Times New Roman"/>
          <w:color w:val="000000"/>
        </w:rPr>
        <w:t> </w:t>
      </w:r>
      <w:bookmarkEnd w:id="4"/>
    </w:p>
    <w:p w:rsidR="00F25B0B" w:rsidRPr="00F25B0B" w:rsidRDefault="00F25B0B" w:rsidP="00F25B0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25B0B">
        <w:rPr>
          <w:rFonts w:ascii="Verdana" w:hAnsi="Verdana" w:cs="Times New Roman"/>
          <w:color w:val="000000"/>
          <w:lang w:val="en-US"/>
        </w:rPr>
        <w:t>V</w:t>
      </w:r>
      <w:r w:rsidRPr="00F25B0B">
        <w:rPr>
          <w:rFonts w:ascii="Verdana" w:hAnsi="Verdana" w:cs="Times New Roman"/>
          <w:color w:val="000000"/>
          <w:lang w:val="uz-Cyrl-UZ"/>
        </w:rPr>
        <w:t>. З</w:t>
      </w:r>
      <w:proofErr w:type="spellStart"/>
      <w:r w:rsidRPr="00F25B0B">
        <w:rPr>
          <w:rFonts w:ascii="Verdana" w:hAnsi="Verdana" w:cs="Times New Roman"/>
          <w:color w:val="000000"/>
        </w:rPr>
        <w:t>акріплення</w:t>
      </w:r>
      <w:proofErr w:type="spellEnd"/>
      <w:r w:rsidRPr="00F25B0B">
        <w:rPr>
          <w:rFonts w:ascii="Verdana" w:hAnsi="Verdana" w:cs="Times New Roman"/>
          <w:color w:val="000000"/>
        </w:rPr>
        <w:t xml:space="preserve"> вивченого матеріалу</w:t>
      </w:r>
    </w:p>
    <w:p w:rsidR="00F25B0B" w:rsidRPr="00F25B0B" w:rsidRDefault="00F25B0B" w:rsidP="00F25B0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25B0B">
        <w:rPr>
          <w:rFonts w:ascii="Verdana" w:hAnsi="Verdana" w:cs="Times New Roman"/>
          <w:color w:val="000000"/>
        </w:rPr>
        <w:t>Бесіда</w:t>
      </w:r>
    </w:p>
    <w:p w:rsidR="00F25B0B" w:rsidRPr="00F25B0B" w:rsidRDefault="00F25B0B" w:rsidP="00F25B0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25B0B">
        <w:rPr>
          <w:rFonts w:ascii="Verdana" w:hAnsi="Verdana" w:cs="Times New Roman"/>
          <w:color w:val="000000"/>
        </w:rPr>
        <w:t>• Назвіть особливості географічного положення Тихого океану.</w:t>
      </w:r>
    </w:p>
    <w:p w:rsidR="00F25B0B" w:rsidRPr="00F25B0B" w:rsidRDefault="00F25B0B" w:rsidP="00F25B0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25B0B">
        <w:rPr>
          <w:rFonts w:ascii="Verdana" w:hAnsi="Verdana" w:cs="Times New Roman"/>
          <w:color w:val="000000"/>
        </w:rPr>
        <w:t>• Яких видатних дослідників Тихого океану ви знаєте?</w:t>
      </w:r>
    </w:p>
    <w:p w:rsidR="00F25B0B" w:rsidRPr="00F25B0B" w:rsidRDefault="00F25B0B" w:rsidP="00F25B0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25B0B">
        <w:rPr>
          <w:rFonts w:ascii="Verdana" w:hAnsi="Verdana" w:cs="Times New Roman"/>
          <w:color w:val="000000"/>
        </w:rPr>
        <w:t>• Які риси притаманні рельєфу дна цього океану?</w:t>
      </w:r>
    </w:p>
    <w:p w:rsidR="00F25B0B" w:rsidRPr="00F25B0B" w:rsidRDefault="00F25B0B" w:rsidP="00F25B0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25B0B">
        <w:rPr>
          <w:rFonts w:ascii="Verdana" w:hAnsi="Verdana" w:cs="Times New Roman"/>
          <w:color w:val="000000"/>
        </w:rPr>
        <w:t>• В чому полягають кліматичні особливості Великого океану?</w:t>
      </w:r>
    </w:p>
    <w:p w:rsidR="00F25B0B" w:rsidRPr="00F25B0B" w:rsidRDefault="00F25B0B" w:rsidP="00F25B0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25B0B">
        <w:rPr>
          <w:rFonts w:ascii="Verdana" w:hAnsi="Verdana" w:cs="Times New Roman"/>
          <w:color w:val="000000"/>
        </w:rPr>
        <w:t>• Як розподіляється життя в товщах вод Тихого океану?</w:t>
      </w:r>
    </w:p>
    <w:p w:rsidR="00F25B0B" w:rsidRPr="00F25B0B" w:rsidRDefault="00F25B0B" w:rsidP="00F25B0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5" w:name="bookmark34"/>
      <w:r w:rsidRPr="00F25B0B">
        <w:rPr>
          <w:rFonts w:ascii="Calibri" w:hAnsi="Calibri" w:cs="Times New Roman"/>
          <w:color w:val="000000"/>
        </w:rPr>
        <w:t> </w:t>
      </w:r>
      <w:bookmarkEnd w:id="5"/>
    </w:p>
    <w:p w:rsidR="00F25B0B" w:rsidRPr="00F25B0B" w:rsidRDefault="00F25B0B" w:rsidP="00F25B0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25B0B">
        <w:rPr>
          <w:rFonts w:ascii="Verdana" w:hAnsi="Verdana" w:cs="Times New Roman"/>
          <w:color w:val="000000"/>
        </w:rPr>
        <w:t>VI. Підсумок уроку</w:t>
      </w:r>
    </w:p>
    <w:p w:rsidR="00F25B0B" w:rsidRPr="00F25B0B" w:rsidRDefault="00F25B0B" w:rsidP="00F25B0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25B0B">
        <w:rPr>
          <w:rFonts w:ascii="Verdana" w:hAnsi="Verdana" w:cs="Times New Roman"/>
          <w:color w:val="000000"/>
        </w:rPr>
        <w:t>Заключне слово учнів, до якого їх приводить учитель:</w:t>
      </w:r>
    </w:p>
    <w:p w:rsidR="00F25B0B" w:rsidRPr="00F25B0B" w:rsidRDefault="00F25B0B" w:rsidP="00F25B0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25B0B">
        <w:rPr>
          <w:rFonts w:ascii="Verdana" w:hAnsi="Verdana" w:cs="Times New Roman"/>
          <w:color w:val="000000"/>
        </w:rPr>
        <w:t>• Тихий океан — найбільший океан планети.</w:t>
      </w:r>
    </w:p>
    <w:p w:rsidR="00F25B0B" w:rsidRPr="00F25B0B" w:rsidRDefault="00F25B0B" w:rsidP="00F25B0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25B0B">
        <w:rPr>
          <w:rFonts w:ascii="Verdana" w:hAnsi="Verdana" w:cs="Times New Roman"/>
          <w:color w:val="000000"/>
        </w:rPr>
        <w:t xml:space="preserve">• Вивченням Тихого океану людство займається з </w:t>
      </w:r>
      <w:proofErr w:type="spellStart"/>
      <w:r w:rsidRPr="00F25B0B">
        <w:rPr>
          <w:rFonts w:ascii="Verdana" w:hAnsi="Verdana" w:cs="Times New Roman"/>
          <w:color w:val="000000"/>
        </w:rPr>
        <w:t>давніх-давен</w:t>
      </w:r>
      <w:proofErr w:type="spellEnd"/>
      <w:r w:rsidRPr="00F25B0B">
        <w:rPr>
          <w:rFonts w:ascii="Verdana" w:hAnsi="Verdana" w:cs="Times New Roman"/>
          <w:color w:val="000000"/>
        </w:rPr>
        <w:t>.</w:t>
      </w:r>
    </w:p>
    <w:p w:rsidR="00F25B0B" w:rsidRPr="00F25B0B" w:rsidRDefault="00F25B0B" w:rsidP="00F25B0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25B0B">
        <w:rPr>
          <w:rFonts w:ascii="Verdana" w:hAnsi="Verdana" w:cs="Times New Roman"/>
          <w:color w:val="000000"/>
        </w:rPr>
        <w:t>• Розташування Тихого океану майже в усіх географічних поясах впливає на надзвичайне видове різноманіття природи.</w:t>
      </w:r>
    </w:p>
    <w:p w:rsidR="00F25B0B" w:rsidRPr="00F25B0B" w:rsidRDefault="00F25B0B" w:rsidP="00F25B0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25B0B">
        <w:rPr>
          <w:rFonts w:ascii="Verdana" w:hAnsi="Verdana" w:cs="Times New Roman"/>
          <w:color w:val="000000"/>
        </w:rPr>
        <w:t>• Життя в Тихому океані підпорядковане закону широтної зональності.</w:t>
      </w:r>
    </w:p>
    <w:p w:rsidR="00F25B0B" w:rsidRPr="00F25B0B" w:rsidRDefault="00F25B0B" w:rsidP="00F25B0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25B0B">
        <w:rPr>
          <w:rFonts w:ascii="Verdana" w:hAnsi="Verdana" w:cs="Times New Roman"/>
          <w:color w:val="000000"/>
        </w:rPr>
        <w:t>• Тихий океан має надзвичайно різноманітні й багаті ресурси.</w:t>
      </w:r>
    </w:p>
    <w:p w:rsidR="00F25B0B" w:rsidRPr="00F25B0B" w:rsidRDefault="00F25B0B" w:rsidP="00F25B0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6" w:name="bookmark35"/>
      <w:r w:rsidRPr="00F25B0B">
        <w:rPr>
          <w:rFonts w:ascii="Calibri" w:hAnsi="Calibri" w:cs="Times New Roman"/>
          <w:color w:val="000000"/>
        </w:rPr>
        <w:t> </w:t>
      </w:r>
      <w:bookmarkEnd w:id="6"/>
    </w:p>
    <w:p w:rsidR="00F25B0B" w:rsidRPr="00F25B0B" w:rsidRDefault="00F25B0B" w:rsidP="00F25B0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25B0B">
        <w:rPr>
          <w:rFonts w:ascii="Verdana" w:hAnsi="Verdana" w:cs="Times New Roman"/>
          <w:color w:val="000000"/>
        </w:rPr>
        <w:t>VII. Домашнє завдання</w:t>
      </w:r>
    </w:p>
    <w:p w:rsidR="00F25B0B" w:rsidRPr="00F25B0B" w:rsidRDefault="00F25B0B" w:rsidP="00F25B0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25B0B">
        <w:rPr>
          <w:rFonts w:ascii="Verdana" w:hAnsi="Verdana" w:cs="Times New Roman"/>
          <w:color w:val="000000"/>
        </w:rPr>
        <w:t>• Опрацювати текст підручника.</w:t>
      </w:r>
    </w:p>
    <w:p w:rsidR="00F25B0B" w:rsidRPr="00F25B0B" w:rsidRDefault="00F25B0B" w:rsidP="00F25B0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25B0B">
        <w:rPr>
          <w:rFonts w:ascii="Verdana" w:hAnsi="Verdana" w:cs="Times New Roman"/>
          <w:color w:val="000000"/>
        </w:rPr>
        <w:t>• Позначити на контурній карті об’єкти номенклатури.</w:t>
      </w:r>
    </w:p>
    <w:p w:rsidR="00F25B0B" w:rsidRPr="00F25B0B" w:rsidRDefault="00F25B0B" w:rsidP="00F25B0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25B0B">
        <w:rPr>
          <w:rFonts w:ascii="Verdana" w:hAnsi="Verdana" w:cs="Times New Roman"/>
          <w:color w:val="000000"/>
        </w:rPr>
        <w:t>• Скласти кросворд за вивченою номенклатурою.</w:t>
      </w:r>
    </w:p>
    <w:p w:rsidR="00F25B0B" w:rsidRPr="00F25B0B" w:rsidRDefault="00F25B0B" w:rsidP="00F25B0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7" w:name="bookmark36"/>
      <w:r w:rsidRPr="00F25B0B">
        <w:rPr>
          <w:rFonts w:ascii="Calibri" w:hAnsi="Calibri" w:cs="Times New Roman"/>
          <w:color w:val="000000"/>
        </w:rPr>
        <w:t> </w:t>
      </w:r>
      <w:bookmarkEnd w:id="7"/>
    </w:p>
    <w:p w:rsidR="00F25B0B" w:rsidRPr="00F25B0B" w:rsidRDefault="00F25B0B" w:rsidP="00F25B0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25B0B">
        <w:rPr>
          <w:rFonts w:ascii="Verdana" w:hAnsi="Verdana" w:cs="Times New Roman"/>
          <w:color w:val="000000"/>
        </w:rPr>
        <w:t>Додатковий матеріал до уроку</w:t>
      </w:r>
    </w:p>
    <w:p w:rsidR="00F25B0B" w:rsidRPr="00F25B0B" w:rsidRDefault="00F25B0B" w:rsidP="00F25B0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25B0B">
        <w:rPr>
          <w:rFonts w:ascii="Verdana" w:hAnsi="Verdana" w:cs="Times New Roman"/>
          <w:color w:val="000000"/>
        </w:rPr>
        <w:t xml:space="preserve">• Найвища зареєстрована морська хвиля мала висоту 34 м від підошви до гребеня. Її зміряли з корабля, що йшов з Маніли на Філіппінах в американське місто </w:t>
      </w:r>
      <w:proofErr w:type="spellStart"/>
      <w:r w:rsidRPr="00F25B0B">
        <w:rPr>
          <w:rFonts w:ascii="Verdana" w:hAnsi="Verdana" w:cs="Times New Roman"/>
          <w:color w:val="000000"/>
        </w:rPr>
        <w:t>Сан-Дієґо</w:t>
      </w:r>
      <w:proofErr w:type="spellEnd"/>
      <w:r w:rsidRPr="00F25B0B">
        <w:rPr>
          <w:rFonts w:ascii="Verdana" w:hAnsi="Verdana" w:cs="Times New Roman"/>
          <w:color w:val="000000"/>
        </w:rPr>
        <w:t xml:space="preserve"> в ніч з 6 на 7 лютого 1933 року. В цей час бушував ураган, швидкість якого досягала 126 км/год.</w:t>
      </w:r>
    </w:p>
    <w:p w:rsidR="00F25B0B" w:rsidRPr="00F25B0B" w:rsidRDefault="00F25B0B" w:rsidP="00F25B0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25B0B">
        <w:rPr>
          <w:rFonts w:ascii="Verdana" w:hAnsi="Verdana" w:cs="Times New Roman"/>
          <w:color w:val="000000"/>
        </w:rPr>
        <w:t>• Найвища сейсмічна хвиля цунамі (японське слову «</w:t>
      </w:r>
      <w:proofErr w:type="spellStart"/>
      <w:r w:rsidRPr="00F25B0B">
        <w:rPr>
          <w:rFonts w:ascii="Verdana" w:hAnsi="Verdana" w:cs="Times New Roman"/>
          <w:color w:val="000000"/>
        </w:rPr>
        <w:t>цу</w:t>
      </w:r>
      <w:proofErr w:type="spellEnd"/>
      <w:r w:rsidRPr="00F25B0B">
        <w:rPr>
          <w:rFonts w:ascii="Verdana" w:hAnsi="Verdana" w:cs="Times New Roman"/>
          <w:color w:val="000000"/>
        </w:rPr>
        <w:t>» означає «що, переливається через край», а «</w:t>
      </w:r>
      <w:proofErr w:type="spellStart"/>
      <w:r w:rsidRPr="00F25B0B">
        <w:rPr>
          <w:rFonts w:ascii="Verdana" w:hAnsi="Verdana" w:cs="Times New Roman"/>
          <w:color w:val="000000"/>
        </w:rPr>
        <w:t>намі</w:t>
      </w:r>
      <w:proofErr w:type="spellEnd"/>
      <w:r w:rsidRPr="00F25B0B">
        <w:rPr>
          <w:rFonts w:ascii="Verdana" w:hAnsi="Verdana" w:cs="Times New Roman"/>
          <w:color w:val="000000"/>
        </w:rPr>
        <w:t xml:space="preserve">» — «хвиля») спостерігалася біля острова </w:t>
      </w:r>
      <w:proofErr w:type="spellStart"/>
      <w:r w:rsidRPr="00F25B0B">
        <w:rPr>
          <w:rFonts w:ascii="Verdana" w:hAnsi="Verdana" w:cs="Times New Roman"/>
          <w:color w:val="000000"/>
        </w:rPr>
        <w:t>Ісі-ґакі</w:t>
      </w:r>
      <w:proofErr w:type="spellEnd"/>
      <w:r w:rsidRPr="00F25B0B">
        <w:rPr>
          <w:rFonts w:ascii="Verdana" w:hAnsi="Verdana" w:cs="Times New Roman"/>
          <w:color w:val="000000"/>
        </w:rPr>
        <w:t xml:space="preserve"> біля Японії 24 квітня 1771 року. Її висота досягала 85 м. Вона розкидала 750 тонн коралів на відстань більше 2,5 кілометра. Ця величезна хвиля рухалася з швидкістю 750 км/год.</w:t>
      </w:r>
    </w:p>
    <w:p w:rsidR="00F25B0B" w:rsidRPr="00F25B0B" w:rsidRDefault="00F25B0B" w:rsidP="00F25B0B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F25B0B">
        <w:rPr>
          <w:rFonts w:ascii="Verdana" w:hAnsi="Verdana" w:cs="Times New Roman"/>
          <w:color w:val="000000"/>
        </w:rPr>
        <w:t>• 100 тисяч років тому на узбережжя Гавайських островів обрушилася океанська хвиля заввишки до 300 м. На думку вчених, вона виникла внаслідок падіння гігантського метеорита або в результаті виверження підводного вулкана.</w:t>
      </w:r>
    </w:p>
    <w:p w:rsidR="007A0D79" w:rsidRDefault="007A0D79">
      <w:bookmarkStart w:id="8" w:name="_GoBack"/>
      <w:bookmarkEnd w:id="8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5B0B"/>
    <w:rsid w:val="007A0D79"/>
    <w:rsid w:val="00F25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25B0B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F25B0B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25B0B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F25B0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83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871</Words>
  <Characters>4969</Characters>
  <Application>Microsoft Macintosh Word</Application>
  <DocSecurity>0</DocSecurity>
  <Lines>41</Lines>
  <Paragraphs>11</Paragraphs>
  <ScaleCrop>false</ScaleCrop>
  <Company>CRVGP-F9DFF-YCR4X-D9GMM-9GQYB</Company>
  <LinksUpToDate>false</LinksUpToDate>
  <CharactersWithSpaces>5829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2015-10-15T09:37:00Z</dcterms:created>
  <dcterms:modified xsi:type="dcterms:W3CDTF">2015-10-15T09:39:00Z</dcterms:modified>
</cp:coreProperties>
</file>