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23C1" w:rsidRPr="00C423C1" w:rsidRDefault="00C423C1" w:rsidP="00C423C1">
      <w:pPr>
        <w:shd w:val="clear" w:color="auto" w:fill="FFFFFF"/>
        <w:spacing w:before="100" w:beforeAutospacing="1" w:after="100" w:afterAutospacing="1"/>
        <w:ind w:firstLine="360"/>
        <w:jc w:val="center"/>
        <w:rPr>
          <w:rFonts w:ascii="Verdana" w:hAnsi="Verdana" w:cs="Times New Roman"/>
          <w:color w:val="000000"/>
        </w:rPr>
      </w:pPr>
      <w:r w:rsidRPr="00C423C1">
        <w:rPr>
          <w:rFonts w:ascii="Verdana" w:hAnsi="Verdana" w:cs="Times New Roman"/>
          <w:b/>
          <w:bCs/>
          <w:color w:val="000000"/>
        </w:rPr>
        <w:t>Урок № 52</w:t>
      </w:r>
    </w:p>
    <w:p w:rsidR="00C423C1" w:rsidRPr="00C423C1" w:rsidRDefault="00C423C1" w:rsidP="00C423C1">
      <w:pPr>
        <w:shd w:val="clear" w:color="auto" w:fill="FFFFFF"/>
        <w:spacing w:before="100" w:beforeAutospacing="1" w:after="100" w:afterAutospacing="1"/>
        <w:ind w:firstLine="360"/>
        <w:jc w:val="center"/>
        <w:rPr>
          <w:rFonts w:ascii="Verdana" w:hAnsi="Verdana" w:cs="Times New Roman"/>
          <w:color w:val="000000"/>
        </w:rPr>
      </w:pPr>
      <w:r w:rsidRPr="00C423C1">
        <w:rPr>
          <w:rFonts w:ascii="Verdana" w:hAnsi="Verdana" w:cs="Times New Roman"/>
          <w:b/>
          <w:bCs/>
          <w:color w:val="000000"/>
        </w:rPr>
        <w:t>Тема. ІСТОРІЯ ВІДКРИТТЯ І ДОСЛІДЖЕННЯ ОКРЕМИХ РЕГІОНІВ МАТЕРИКА</w:t>
      </w:r>
    </w:p>
    <w:p w:rsidR="00C423C1" w:rsidRPr="00C423C1" w:rsidRDefault="00C423C1" w:rsidP="00C423C1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C423C1">
        <w:rPr>
          <w:rFonts w:ascii="Verdana" w:hAnsi="Verdana" w:cs="Times New Roman"/>
          <w:color w:val="000000"/>
        </w:rPr>
        <w:t> </w:t>
      </w:r>
    </w:p>
    <w:p w:rsidR="00C423C1" w:rsidRPr="00C423C1" w:rsidRDefault="00C423C1" w:rsidP="00C423C1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C423C1">
        <w:rPr>
          <w:rFonts w:ascii="Verdana" w:hAnsi="Verdana" w:cs="Times New Roman"/>
          <w:color w:val="000000"/>
        </w:rPr>
        <w:t>Мета: дати учням наукові знання про відкриття і дослідження окремих регіонів материка, формувати навички самоосвітньої діяльності, роботи з додатковими джерелами географічних знань.</w:t>
      </w:r>
    </w:p>
    <w:p w:rsidR="00C423C1" w:rsidRPr="00C423C1" w:rsidRDefault="00C423C1" w:rsidP="00C423C1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C423C1">
        <w:rPr>
          <w:rFonts w:ascii="Verdana" w:hAnsi="Verdana" w:cs="Times New Roman"/>
          <w:color w:val="000000"/>
        </w:rPr>
        <w:t>Обладнання: портрети дослідників Євразії, фізична карта Євразії, ілюстрації природи материка.</w:t>
      </w:r>
    </w:p>
    <w:p w:rsidR="00C423C1" w:rsidRPr="00C423C1" w:rsidRDefault="00C423C1" w:rsidP="00C423C1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C423C1">
        <w:rPr>
          <w:rFonts w:ascii="Verdana" w:hAnsi="Verdana" w:cs="Times New Roman"/>
          <w:color w:val="000000"/>
        </w:rPr>
        <w:t>Тип уроку: комбінований.</w:t>
      </w:r>
    </w:p>
    <w:p w:rsidR="00C423C1" w:rsidRPr="00C423C1" w:rsidRDefault="00C423C1" w:rsidP="00C423C1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C423C1">
        <w:rPr>
          <w:rFonts w:ascii="Verdana" w:hAnsi="Verdana" w:cs="Times New Roman"/>
          <w:color w:val="000000"/>
        </w:rPr>
        <w:t>Опорні та базові поняття: дослідник, мандрівник, експедиція.</w:t>
      </w:r>
    </w:p>
    <w:p w:rsidR="00C423C1" w:rsidRPr="00C423C1" w:rsidRDefault="00C423C1" w:rsidP="00C423C1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C423C1">
        <w:rPr>
          <w:rFonts w:ascii="Verdana" w:hAnsi="Verdana" w:cs="Times New Roman"/>
          <w:color w:val="000000"/>
        </w:rPr>
        <w:t xml:space="preserve">Географічна номенклатура: миси: Дежньова, </w:t>
      </w:r>
      <w:proofErr w:type="spellStart"/>
      <w:r w:rsidRPr="00C423C1">
        <w:rPr>
          <w:rFonts w:ascii="Verdana" w:hAnsi="Verdana" w:cs="Times New Roman"/>
          <w:color w:val="000000"/>
        </w:rPr>
        <w:t>Челюскін</w:t>
      </w:r>
      <w:proofErr w:type="spellEnd"/>
      <w:r w:rsidRPr="00C423C1">
        <w:rPr>
          <w:rFonts w:ascii="Verdana" w:hAnsi="Verdana" w:cs="Times New Roman"/>
          <w:color w:val="000000"/>
        </w:rPr>
        <w:t xml:space="preserve">; моря: Баренцове, </w:t>
      </w:r>
      <w:proofErr w:type="spellStart"/>
      <w:r w:rsidRPr="00C423C1">
        <w:rPr>
          <w:rFonts w:ascii="Verdana" w:hAnsi="Verdana" w:cs="Times New Roman"/>
          <w:color w:val="000000"/>
        </w:rPr>
        <w:t>Берінґове</w:t>
      </w:r>
      <w:proofErr w:type="spellEnd"/>
      <w:r w:rsidRPr="00C423C1">
        <w:rPr>
          <w:rFonts w:ascii="Verdana" w:hAnsi="Verdana" w:cs="Times New Roman"/>
          <w:color w:val="000000"/>
        </w:rPr>
        <w:t xml:space="preserve">, Лаптєвих; затоки: Перська, Сіамська, Ботнічна; протоки: Дарданелли, Босфор, Ла-Манш, Ґібралтарська, </w:t>
      </w:r>
      <w:proofErr w:type="spellStart"/>
      <w:r w:rsidRPr="00C423C1">
        <w:rPr>
          <w:rFonts w:ascii="Verdana" w:hAnsi="Verdana" w:cs="Times New Roman"/>
          <w:color w:val="000000"/>
        </w:rPr>
        <w:t>Берінґова</w:t>
      </w:r>
      <w:proofErr w:type="spellEnd"/>
      <w:r w:rsidRPr="00C423C1">
        <w:rPr>
          <w:rFonts w:ascii="Verdana" w:hAnsi="Verdana" w:cs="Times New Roman"/>
          <w:color w:val="000000"/>
        </w:rPr>
        <w:t>, Лаперуза; півострови: Скандинавський, Піренейський, Апеннінський, Балканський, Кримський, Таймир, Чукотський, Камчатка, Корея, Індокитай, Малакка, Індостан, Аравійський.</w:t>
      </w:r>
    </w:p>
    <w:p w:rsidR="00C423C1" w:rsidRPr="00C423C1" w:rsidRDefault="00C423C1" w:rsidP="00C423C1">
      <w:pPr>
        <w:shd w:val="clear" w:color="auto" w:fill="FFFFFF"/>
        <w:spacing w:before="100" w:beforeAutospacing="1" w:after="100" w:afterAutospacing="1"/>
        <w:ind w:firstLine="360"/>
        <w:jc w:val="center"/>
        <w:rPr>
          <w:rFonts w:ascii="Verdana" w:hAnsi="Verdana" w:cs="Times New Roman"/>
          <w:color w:val="000000"/>
        </w:rPr>
      </w:pPr>
      <w:bookmarkStart w:id="0" w:name="bookmark480"/>
      <w:r w:rsidRPr="00C423C1">
        <w:rPr>
          <w:rFonts w:ascii="Calibri" w:hAnsi="Calibri" w:cs="Times New Roman"/>
          <w:color w:val="000000"/>
        </w:rPr>
        <w:t>ЗМІСТ УРОКУ</w:t>
      </w:r>
      <w:bookmarkEnd w:id="0"/>
    </w:p>
    <w:p w:rsidR="00C423C1" w:rsidRPr="00C423C1" w:rsidRDefault="00C423C1" w:rsidP="00C423C1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bookmarkStart w:id="1" w:name="bookmark481"/>
      <w:r w:rsidRPr="00C423C1">
        <w:rPr>
          <w:rFonts w:ascii="Calibri" w:hAnsi="Calibri" w:cs="Times New Roman"/>
          <w:color w:val="000000"/>
          <w:lang w:val="en-US"/>
        </w:rPr>
        <w:t>I</w:t>
      </w:r>
      <w:bookmarkEnd w:id="1"/>
      <w:r w:rsidRPr="00C423C1">
        <w:rPr>
          <w:rFonts w:ascii="Verdana" w:hAnsi="Verdana" w:cs="Times New Roman"/>
          <w:color w:val="000000"/>
          <w:lang w:val="uz-Cyrl-UZ"/>
        </w:rPr>
        <w:t>. </w:t>
      </w:r>
      <w:r w:rsidRPr="00C423C1">
        <w:rPr>
          <w:rFonts w:ascii="Verdana" w:hAnsi="Verdana" w:cs="Times New Roman"/>
          <w:color w:val="000000"/>
        </w:rPr>
        <w:t>Організаційний момент</w:t>
      </w:r>
    </w:p>
    <w:p w:rsidR="00C423C1" w:rsidRPr="00C423C1" w:rsidRDefault="00C423C1" w:rsidP="00C423C1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C423C1">
        <w:rPr>
          <w:rFonts w:ascii="Verdana" w:hAnsi="Verdana" w:cs="Times New Roman"/>
          <w:color w:val="000000"/>
        </w:rPr>
        <w:t>Психологічний настрій учнів на подальшу продуктивну працю. Учитель звертає увагу на зображення облич дітей з різним настроєм, з’ясовує, хто як себе почуває. Учні по черзі для аналізу кожного малюнка піднімають руки. Визначення рівня готовності учнів до уроку.</w:t>
      </w:r>
    </w:p>
    <w:p w:rsidR="00C423C1" w:rsidRPr="00C423C1" w:rsidRDefault="00C423C1" w:rsidP="00C423C1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bookmarkStart w:id="2" w:name="bookmark482"/>
      <w:r w:rsidRPr="00C423C1">
        <w:rPr>
          <w:rFonts w:ascii="Calibri" w:hAnsi="Calibri" w:cs="Times New Roman"/>
          <w:color w:val="000000"/>
        </w:rPr>
        <w:t> </w:t>
      </w:r>
      <w:bookmarkEnd w:id="2"/>
    </w:p>
    <w:p w:rsidR="00C423C1" w:rsidRPr="00C423C1" w:rsidRDefault="00C423C1" w:rsidP="00C423C1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C423C1">
        <w:rPr>
          <w:rFonts w:ascii="Verdana" w:hAnsi="Verdana" w:cs="Times New Roman"/>
          <w:color w:val="000000"/>
        </w:rPr>
        <w:t xml:space="preserve">II. Актуалізація опорних знань і </w:t>
      </w:r>
      <w:proofErr w:type="spellStart"/>
      <w:r w:rsidRPr="00C423C1">
        <w:rPr>
          <w:rFonts w:ascii="Verdana" w:hAnsi="Verdana" w:cs="Times New Roman"/>
          <w:color w:val="000000"/>
        </w:rPr>
        <w:t>вмінь</w:t>
      </w:r>
      <w:proofErr w:type="spellEnd"/>
      <w:r w:rsidRPr="00C423C1">
        <w:rPr>
          <w:rFonts w:ascii="Verdana" w:hAnsi="Verdana" w:cs="Times New Roman"/>
          <w:color w:val="000000"/>
        </w:rPr>
        <w:t xml:space="preserve"> учнів</w:t>
      </w:r>
    </w:p>
    <w:p w:rsidR="00C423C1" w:rsidRPr="00C423C1" w:rsidRDefault="00C423C1" w:rsidP="00C423C1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C423C1">
        <w:rPr>
          <w:rFonts w:ascii="Verdana" w:hAnsi="Verdana" w:cs="Times New Roman"/>
          <w:color w:val="000000"/>
        </w:rPr>
        <w:t>Прийом «Викликаю асоціацію»</w:t>
      </w:r>
    </w:p>
    <w:p w:rsidR="00C423C1" w:rsidRPr="00C423C1" w:rsidRDefault="00C423C1" w:rsidP="00C423C1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C423C1">
        <w:rPr>
          <w:rFonts w:ascii="Verdana" w:hAnsi="Verdana" w:cs="Times New Roman"/>
          <w:color w:val="000000"/>
        </w:rPr>
        <w:t>Вчитель називає ім’я дослідника, а учні називають територію (материк, географічний об’єкт), яка асоціюється з ним:</w:t>
      </w:r>
    </w:p>
    <w:p w:rsidR="00C423C1" w:rsidRPr="00C423C1" w:rsidRDefault="00C423C1" w:rsidP="00C423C1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C423C1">
        <w:rPr>
          <w:rFonts w:ascii="Verdana" w:hAnsi="Verdana" w:cs="Times New Roman"/>
          <w:color w:val="000000"/>
        </w:rPr>
        <w:t xml:space="preserve">1. Тур </w:t>
      </w:r>
      <w:proofErr w:type="spellStart"/>
      <w:r w:rsidRPr="00C423C1">
        <w:rPr>
          <w:rFonts w:ascii="Verdana" w:hAnsi="Verdana" w:cs="Times New Roman"/>
          <w:color w:val="000000"/>
        </w:rPr>
        <w:t>Хеєрдал</w:t>
      </w:r>
      <w:proofErr w:type="spellEnd"/>
      <w:r w:rsidRPr="00C423C1">
        <w:rPr>
          <w:rFonts w:ascii="Verdana" w:hAnsi="Verdana" w:cs="Times New Roman"/>
          <w:color w:val="000000"/>
        </w:rPr>
        <w:t>.</w:t>
      </w:r>
    </w:p>
    <w:p w:rsidR="00C423C1" w:rsidRPr="00C423C1" w:rsidRDefault="00C423C1" w:rsidP="00C423C1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C423C1">
        <w:rPr>
          <w:rFonts w:ascii="Verdana" w:hAnsi="Verdana" w:cs="Times New Roman"/>
          <w:color w:val="000000"/>
        </w:rPr>
        <w:t>2. Джеймс Кук.</w:t>
      </w:r>
    </w:p>
    <w:p w:rsidR="00C423C1" w:rsidRPr="00C423C1" w:rsidRDefault="00C423C1" w:rsidP="00C423C1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C423C1">
        <w:rPr>
          <w:rFonts w:ascii="Verdana" w:hAnsi="Verdana" w:cs="Times New Roman"/>
          <w:color w:val="000000"/>
        </w:rPr>
        <w:t xml:space="preserve">3. </w:t>
      </w:r>
      <w:proofErr w:type="spellStart"/>
      <w:r w:rsidRPr="00C423C1">
        <w:rPr>
          <w:rFonts w:ascii="Verdana" w:hAnsi="Verdana" w:cs="Times New Roman"/>
          <w:color w:val="000000"/>
        </w:rPr>
        <w:t>Давід</w:t>
      </w:r>
      <w:proofErr w:type="spellEnd"/>
      <w:r w:rsidRPr="00C423C1">
        <w:rPr>
          <w:rFonts w:ascii="Verdana" w:hAnsi="Verdana" w:cs="Times New Roman"/>
          <w:color w:val="000000"/>
        </w:rPr>
        <w:t xml:space="preserve"> </w:t>
      </w:r>
      <w:proofErr w:type="spellStart"/>
      <w:r w:rsidRPr="00C423C1">
        <w:rPr>
          <w:rFonts w:ascii="Verdana" w:hAnsi="Verdana" w:cs="Times New Roman"/>
          <w:color w:val="000000"/>
        </w:rPr>
        <w:t>Лівінґстон</w:t>
      </w:r>
      <w:proofErr w:type="spellEnd"/>
      <w:r w:rsidRPr="00C423C1">
        <w:rPr>
          <w:rFonts w:ascii="Verdana" w:hAnsi="Verdana" w:cs="Times New Roman"/>
          <w:color w:val="000000"/>
        </w:rPr>
        <w:t>.</w:t>
      </w:r>
    </w:p>
    <w:p w:rsidR="00C423C1" w:rsidRPr="00C423C1" w:rsidRDefault="00C423C1" w:rsidP="00C423C1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C423C1">
        <w:rPr>
          <w:rFonts w:ascii="Verdana" w:hAnsi="Verdana" w:cs="Times New Roman"/>
          <w:color w:val="000000"/>
        </w:rPr>
        <w:t xml:space="preserve">4. </w:t>
      </w:r>
      <w:proofErr w:type="spellStart"/>
      <w:r w:rsidRPr="00C423C1">
        <w:rPr>
          <w:rFonts w:ascii="Verdana" w:hAnsi="Verdana" w:cs="Times New Roman"/>
          <w:color w:val="000000"/>
        </w:rPr>
        <w:t>Абель</w:t>
      </w:r>
      <w:proofErr w:type="spellEnd"/>
      <w:r w:rsidRPr="00C423C1">
        <w:rPr>
          <w:rFonts w:ascii="Verdana" w:hAnsi="Verdana" w:cs="Times New Roman"/>
          <w:color w:val="000000"/>
        </w:rPr>
        <w:t xml:space="preserve"> </w:t>
      </w:r>
      <w:proofErr w:type="spellStart"/>
      <w:r w:rsidRPr="00C423C1">
        <w:rPr>
          <w:rFonts w:ascii="Verdana" w:hAnsi="Verdana" w:cs="Times New Roman"/>
          <w:color w:val="000000"/>
        </w:rPr>
        <w:t>Тасман</w:t>
      </w:r>
      <w:proofErr w:type="spellEnd"/>
      <w:r w:rsidRPr="00C423C1">
        <w:rPr>
          <w:rFonts w:ascii="Verdana" w:hAnsi="Verdana" w:cs="Times New Roman"/>
          <w:color w:val="000000"/>
        </w:rPr>
        <w:t>.</w:t>
      </w:r>
    </w:p>
    <w:p w:rsidR="00C423C1" w:rsidRPr="00C423C1" w:rsidRDefault="00C423C1" w:rsidP="00C423C1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C423C1">
        <w:rPr>
          <w:rFonts w:ascii="Verdana" w:hAnsi="Verdana" w:cs="Times New Roman"/>
          <w:color w:val="000000"/>
        </w:rPr>
        <w:lastRenderedPageBreak/>
        <w:t>5. Олександр Гумбольдт.</w:t>
      </w:r>
    </w:p>
    <w:p w:rsidR="00C423C1" w:rsidRPr="00C423C1" w:rsidRDefault="00C423C1" w:rsidP="00C423C1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C423C1">
        <w:rPr>
          <w:rFonts w:ascii="Verdana" w:hAnsi="Verdana" w:cs="Times New Roman"/>
          <w:color w:val="000000"/>
        </w:rPr>
        <w:t>6. Джон Кабот.</w:t>
      </w:r>
    </w:p>
    <w:p w:rsidR="00C423C1" w:rsidRPr="00C423C1" w:rsidRDefault="00C423C1" w:rsidP="00C423C1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C423C1">
        <w:rPr>
          <w:rFonts w:ascii="Verdana" w:hAnsi="Verdana" w:cs="Times New Roman"/>
          <w:color w:val="000000"/>
        </w:rPr>
        <w:t xml:space="preserve">7. Афанасій </w:t>
      </w:r>
      <w:proofErr w:type="spellStart"/>
      <w:r w:rsidRPr="00C423C1">
        <w:rPr>
          <w:rFonts w:ascii="Verdana" w:hAnsi="Verdana" w:cs="Times New Roman"/>
          <w:color w:val="000000"/>
        </w:rPr>
        <w:t>Нікітін</w:t>
      </w:r>
      <w:proofErr w:type="spellEnd"/>
      <w:r w:rsidRPr="00C423C1">
        <w:rPr>
          <w:rFonts w:ascii="Verdana" w:hAnsi="Verdana" w:cs="Times New Roman"/>
          <w:color w:val="000000"/>
        </w:rPr>
        <w:t>.</w:t>
      </w:r>
    </w:p>
    <w:p w:rsidR="00C423C1" w:rsidRPr="00C423C1" w:rsidRDefault="00C423C1" w:rsidP="00C423C1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C423C1">
        <w:rPr>
          <w:rFonts w:ascii="Verdana" w:hAnsi="Verdana" w:cs="Times New Roman"/>
          <w:color w:val="000000"/>
        </w:rPr>
        <w:t>8. Христофор Колумб.</w:t>
      </w:r>
    </w:p>
    <w:p w:rsidR="00C423C1" w:rsidRPr="00C423C1" w:rsidRDefault="00C423C1" w:rsidP="00C423C1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C423C1">
        <w:rPr>
          <w:rFonts w:ascii="Verdana" w:hAnsi="Verdana" w:cs="Times New Roman"/>
          <w:color w:val="000000"/>
        </w:rPr>
        <w:t xml:space="preserve">9. </w:t>
      </w:r>
      <w:proofErr w:type="spellStart"/>
      <w:r w:rsidRPr="00C423C1">
        <w:rPr>
          <w:rFonts w:ascii="Verdana" w:hAnsi="Verdana" w:cs="Times New Roman"/>
          <w:color w:val="000000"/>
        </w:rPr>
        <w:t>Ейрік</w:t>
      </w:r>
      <w:proofErr w:type="spellEnd"/>
      <w:r w:rsidRPr="00C423C1">
        <w:rPr>
          <w:rFonts w:ascii="Verdana" w:hAnsi="Verdana" w:cs="Times New Roman"/>
          <w:color w:val="000000"/>
        </w:rPr>
        <w:t xml:space="preserve"> </w:t>
      </w:r>
      <w:proofErr w:type="spellStart"/>
      <w:r w:rsidRPr="00C423C1">
        <w:rPr>
          <w:rFonts w:ascii="Verdana" w:hAnsi="Verdana" w:cs="Times New Roman"/>
          <w:color w:val="000000"/>
        </w:rPr>
        <w:t>Рауді</w:t>
      </w:r>
      <w:proofErr w:type="spellEnd"/>
      <w:r w:rsidRPr="00C423C1">
        <w:rPr>
          <w:rFonts w:ascii="Verdana" w:hAnsi="Verdana" w:cs="Times New Roman"/>
          <w:color w:val="000000"/>
        </w:rPr>
        <w:t>.</w:t>
      </w:r>
    </w:p>
    <w:p w:rsidR="00C423C1" w:rsidRPr="00C423C1" w:rsidRDefault="00C423C1" w:rsidP="00C423C1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C423C1">
        <w:rPr>
          <w:rFonts w:ascii="Verdana" w:hAnsi="Verdana" w:cs="Times New Roman"/>
          <w:color w:val="000000"/>
        </w:rPr>
        <w:t xml:space="preserve">10. </w:t>
      </w:r>
      <w:proofErr w:type="spellStart"/>
      <w:r w:rsidRPr="00C423C1">
        <w:rPr>
          <w:rFonts w:ascii="Verdana" w:hAnsi="Verdana" w:cs="Times New Roman"/>
          <w:color w:val="000000"/>
        </w:rPr>
        <w:t>Фернан</w:t>
      </w:r>
      <w:proofErr w:type="spellEnd"/>
      <w:r w:rsidRPr="00C423C1">
        <w:rPr>
          <w:rFonts w:ascii="Verdana" w:hAnsi="Verdana" w:cs="Times New Roman"/>
          <w:color w:val="000000"/>
        </w:rPr>
        <w:t xml:space="preserve"> </w:t>
      </w:r>
      <w:proofErr w:type="spellStart"/>
      <w:r w:rsidRPr="00C423C1">
        <w:rPr>
          <w:rFonts w:ascii="Verdana" w:hAnsi="Verdana" w:cs="Times New Roman"/>
          <w:color w:val="000000"/>
        </w:rPr>
        <w:t>Маґеллан</w:t>
      </w:r>
      <w:proofErr w:type="spellEnd"/>
      <w:r w:rsidRPr="00C423C1">
        <w:rPr>
          <w:rFonts w:ascii="Verdana" w:hAnsi="Verdana" w:cs="Times New Roman"/>
          <w:color w:val="000000"/>
        </w:rPr>
        <w:t>.</w:t>
      </w:r>
    </w:p>
    <w:p w:rsidR="00C423C1" w:rsidRPr="00C423C1" w:rsidRDefault="00C423C1" w:rsidP="00C423C1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bookmarkStart w:id="3" w:name="bookmark483"/>
      <w:r w:rsidRPr="00C423C1">
        <w:rPr>
          <w:rFonts w:ascii="Calibri" w:hAnsi="Calibri" w:cs="Times New Roman"/>
          <w:color w:val="000000"/>
        </w:rPr>
        <w:t> </w:t>
      </w:r>
      <w:bookmarkEnd w:id="3"/>
    </w:p>
    <w:p w:rsidR="00C423C1" w:rsidRPr="00C423C1" w:rsidRDefault="00C423C1" w:rsidP="00C423C1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C423C1">
        <w:rPr>
          <w:rFonts w:ascii="Verdana" w:hAnsi="Verdana" w:cs="Times New Roman"/>
          <w:color w:val="000000"/>
        </w:rPr>
        <w:t>ІІІ. Мотивація навчальної та пізнавальної діяльності учнів</w:t>
      </w:r>
    </w:p>
    <w:p w:rsidR="00C423C1" w:rsidRPr="00C423C1" w:rsidRDefault="00C423C1" w:rsidP="00C423C1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C423C1">
        <w:rPr>
          <w:rFonts w:ascii="Verdana" w:hAnsi="Verdana" w:cs="Times New Roman"/>
          <w:color w:val="000000"/>
        </w:rPr>
        <w:t>Прийом «Здивую всіх»</w:t>
      </w:r>
    </w:p>
    <w:p w:rsidR="00C423C1" w:rsidRPr="00C423C1" w:rsidRDefault="00C423C1" w:rsidP="00C423C1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C423C1">
        <w:rPr>
          <w:rFonts w:ascii="Verdana" w:hAnsi="Verdana" w:cs="Times New Roman"/>
          <w:color w:val="000000"/>
        </w:rPr>
        <w:t>Учитель пропонує учням коротко, за можливості одним-двома реченнями розказати цікаві факти, що було знайдено під час підготовки до уроку (випереджувальне домашнє завдання).</w:t>
      </w:r>
    </w:p>
    <w:p w:rsidR="00C423C1" w:rsidRPr="00C423C1" w:rsidRDefault="00C423C1" w:rsidP="00C423C1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bookmarkStart w:id="4" w:name="bookmark484"/>
      <w:r w:rsidRPr="00C423C1">
        <w:rPr>
          <w:rFonts w:ascii="Calibri" w:hAnsi="Calibri" w:cs="Times New Roman"/>
          <w:color w:val="000000"/>
        </w:rPr>
        <w:t> </w:t>
      </w:r>
      <w:bookmarkEnd w:id="4"/>
    </w:p>
    <w:p w:rsidR="00C423C1" w:rsidRPr="00C423C1" w:rsidRDefault="00C423C1" w:rsidP="00C423C1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C423C1">
        <w:rPr>
          <w:rFonts w:ascii="Verdana" w:hAnsi="Verdana" w:cs="Times New Roman"/>
          <w:color w:val="000000"/>
          <w:lang w:val="en-US"/>
        </w:rPr>
        <w:t>IV</w:t>
      </w:r>
      <w:r w:rsidRPr="00C423C1">
        <w:rPr>
          <w:rFonts w:ascii="Verdana" w:hAnsi="Verdana" w:cs="Times New Roman"/>
          <w:color w:val="000000"/>
          <w:lang w:val="uz-Cyrl-UZ"/>
        </w:rPr>
        <w:t>. </w:t>
      </w:r>
      <w:r w:rsidRPr="00C423C1">
        <w:rPr>
          <w:rFonts w:ascii="Verdana" w:hAnsi="Verdana" w:cs="Times New Roman"/>
          <w:color w:val="000000"/>
        </w:rPr>
        <w:t>Вивчення нового матеріалу.</w:t>
      </w:r>
    </w:p>
    <w:p w:rsidR="00C423C1" w:rsidRPr="00C423C1" w:rsidRDefault="00C423C1" w:rsidP="00C423C1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bookmarkStart w:id="5" w:name="bookmark485"/>
      <w:r w:rsidRPr="00C423C1">
        <w:rPr>
          <w:rFonts w:ascii="Calibri" w:hAnsi="Calibri" w:cs="Times New Roman"/>
          <w:color w:val="000000"/>
        </w:rPr>
        <w:t xml:space="preserve">1. Прийом «Географічний </w:t>
      </w:r>
      <w:proofErr w:type="spellStart"/>
      <w:r w:rsidRPr="00C423C1">
        <w:rPr>
          <w:rFonts w:ascii="Calibri" w:hAnsi="Calibri" w:cs="Times New Roman"/>
          <w:color w:val="000000"/>
        </w:rPr>
        <w:t>вернісаж</w:t>
      </w:r>
      <w:proofErr w:type="spellEnd"/>
      <w:r w:rsidRPr="00C423C1">
        <w:rPr>
          <w:rFonts w:ascii="Calibri" w:hAnsi="Calibri" w:cs="Times New Roman"/>
          <w:color w:val="000000"/>
        </w:rPr>
        <w:t>»</w:t>
      </w:r>
      <w:bookmarkEnd w:id="5"/>
    </w:p>
    <w:p w:rsidR="00C423C1" w:rsidRPr="00C423C1" w:rsidRDefault="00C423C1" w:rsidP="00C423C1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C423C1">
        <w:rPr>
          <w:rFonts w:ascii="Verdana" w:hAnsi="Verdana" w:cs="Times New Roman"/>
          <w:color w:val="000000"/>
        </w:rPr>
        <w:t>Учні прикріплюють портрети дослідників материка на дошці та поруч з ними на карті відмічають червоними прапорцями території, що вони досліджували.</w:t>
      </w:r>
    </w:p>
    <w:p w:rsidR="00C423C1" w:rsidRPr="00C423C1" w:rsidRDefault="00C423C1" w:rsidP="00C423C1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bookmarkStart w:id="6" w:name="bookmark486"/>
      <w:r w:rsidRPr="00C423C1">
        <w:rPr>
          <w:rFonts w:ascii="Calibri" w:hAnsi="Calibri" w:cs="Times New Roman"/>
          <w:color w:val="000000"/>
        </w:rPr>
        <w:t>2. Прийом «Географічний практикум»</w:t>
      </w:r>
      <w:bookmarkEnd w:id="6"/>
    </w:p>
    <w:p w:rsidR="00C423C1" w:rsidRPr="00C423C1" w:rsidRDefault="00C423C1" w:rsidP="00C423C1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C423C1">
        <w:rPr>
          <w:rFonts w:ascii="Verdana" w:hAnsi="Verdana" w:cs="Times New Roman"/>
          <w:color w:val="000000"/>
        </w:rPr>
        <w:t>Відмічають ці території на контурній карті та підписують поруч прізвища дослідників.</w:t>
      </w:r>
    </w:p>
    <w:p w:rsidR="00C423C1" w:rsidRPr="00C423C1" w:rsidRDefault="00C423C1" w:rsidP="00C423C1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bookmarkStart w:id="7" w:name="bookmark487"/>
      <w:r w:rsidRPr="00C423C1">
        <w:rPr>
          <w:rFonts w:ascii="Calibri" w:hAnsi="Calibri" w:cs="Times New Roman"/>
          <w:color w:val="000000"/>
        </w:rPr>
        <w:t>3. Прийом «Географічна лабораторія»</w:t>
      </w:r>
      <w:bookmarkEnd w:id="7"/>
    </w:p>
    <w:p w:rsidR="00C423C1" w:rsidRPr="00C423C1" w:rsidRDefault="00C423C1" w:rsidP="00C423C1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C423C1">
        <w:rPr>
          <w:rFonts w:ascii="Verdana" w:hAnsi="Verdana" w:cs="Times New Roman"/>
          <w:color w:val="000000"/>
        </w:rPr>
        <w:t>Учні роблять повідомлення про дослідників материка і заповнюють таблицю:</w:t>
      </w:r>
    </w:p>
    <w:p w:rsidR="00C423C1" w:rsidRPr="00C423C1" w:rsidRDefault="00C423C1" w:rsidP="00C423C1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C423C1">
        <w:rPr>
          <w:rFonts w:ascii="Verdana" w:hAnsi="Verdana" w:cs="Times New Roman"/>
          <w:color w:val="000000"/>
        </w:rPr>
        <w:t> </w:t>
      </w:r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54"/>
        <w:gridCol w:w="3732"/>
        <w:gridCol w:w="2393"/>
      </w:tblGrid>
      <w:tr w:rsidR="00C423C1" w:rsidRPr="00C423C1" w:rsidTr="00C423C1">
        <w:trPr>
          <w:tblCellSpacing w:w="0" w:type="dxa"/>
        </w:trPr>
        <w:tc>
          <w:tcPr>
            <w:tcW w:w="1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423C1" w:rsidRPr="00C423C1" w:rsidRDefault="00C423C1" w:rsidP="00C423C1">
            <w:pPr>
              <w:spacing w:before="100" w:beforeAutospacing="1" w:after="100" w:afterAutospacing="1"/>
              <w:ind w:firstLine="360"/>
              <w:jc w:val="center"/>
              <w:rPr>
                <w:rFonts w:ascii="Verdana" w:hAnsi="Verdana" w:cs="Times New Roman"/>
                <w:color w:val="000000"/>
              </w:rPr>
            </w:pPr>
            <w:r w:rsidRPr="00C423C1">
              <w:rPr>
                <w:rFonts w:ascii="Verdana" w:hAnsi="Verdana" w:cs="Times New Roman"/>
                <w:color w:val="000000"/>
              </w:rPr>
              <w:t>ПІБ дослідника</w:t>
            </w:r>
          </w:p>
        </w:tc>
        <w:tc>
          <w:tcPr>
            <w:tcW w:w="1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423C1" w:rsidRPr="00C423C1" w:rsidRDefault="00C423C1" w:rsidP="00C423C1">
            <w:pPr>
              <w:spacing w:before="100" w:beforeAutospacing="1" w:after="100" w:afterAutospacing="1"/>
              <w:ind w:firstLine="360"/>
              <w:jc w:val="center"/>
              <w:rPr>
                <w:rFonts w:ascii="Verdana" w:hAnsi="Verdana" w:cs="Times New Roman"/>
                <w:color w:val="000000"/>
              </w:rPr>
            </w:pPr>
            <w:r w:rsidRPr="00C423C1">
              <w:rPr>
                <w:rFonts w:ascii="Verdana" w:hAnsi="Verdana" w:cs="Times New Roman"/>
                <w:color w:val="000000"/>
              </w:rPr>
              <w:t>Що досліджував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423C1" w:rsidRPr="00C423C1" w:rsidRDefault="00C423C1" w:rsidP="00C423C1">
            <w:pPr>
              <w:spacing w:before="100" w:beforeAutospacing="1" w:after="100" w:afterAutospacing="1"/>
              <w:ind w:firstLine="360"/>
              <w:jc w:val="center"/>
              <w:rPr>
                <w:rFonts w:ascii="Verdana" w:hAnsi="Verdana" w:cs="Times New Roman"/>
                <w:color w:val="000000"/>
              </w:rPr>
            </w:pPr>
            <w:r w:rsidRPr="00C423C1">
              <w:rPr>
                <w:rFonts w:ascii="Verdana" w:hAnsi="Verdana" w:cs="Times New Roman"/>
                <w:color w:val="000000"/>
              </w:rPr>
              <w:t>Роки дослідження</w:t>
            </w:r>
          </w:p>
        </w:tc>
      </w:tr>
      <w:tr w:rsidR="00C423C1" w:rsidRPr="00C423C1" w:rsidTr="00C423C1">
        <w:trPr>
          <w:tblCellSpacing w:w="0" w:type="dxa"/>
        </w:trPr>
        <w:tc>
          <w:tcPr>
            <w:tcW w:w="1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423C1" w:rsidRPr="00C423C1" w:rsidRDefault="00C423C1" w:rsidP="00C423C1">
            <w:pPr>
              <w:spacing w:before="100" w:beforeAutospacing="1" w:after="100" w:afterAutospacing="1"/>
              <w:ind w:firstLine="360"/>
              <w:jc w:val="center"/>
              <w:rPr>
                <w:rFonts w:ascii="Verdana" w:hAnsi="Verdana" w:cs="Times New Roman"/>
                <w:color w:val="000000"/>
              </w:rPr>
            </w:pPr>
            <w:r w:rsidRPr="00C423C1">
              <w:rPr>
                <w:rFonts w:ascii="Verdana" w:hAnsi="Verdana" w:cs="Times New Roman"/>
                <w:color w:val="000000"/>
              </w:rPr>
              <w:t> </w:t>
            </w:r>
          </w:p>
        </w:tc>
        <w:tc>
          <w:tcPr>
            <w:tcW w:w="1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423C1" w:rsidRPr="00C423C1" w:rsidRDefault="00C423C1" w:rsidP="00C423C1">
            <w:pPr>
              <w:spacing w:before="100" w:beforeAutospacing="1" w:after="100" w:afterAutospacing="1"/>
              <w:ind w:firstLine="360"/>
              <w:jc w:val="center"/>
              <w:rPr>
                <w:rFonts w:ascii="Verdana" w:hAnsi="Verdana" w:cs="Times New Roman"/>
                <w:color w:val="000000"/>
              </w:rPr>
            </w:pPr>
            <w:r w:rsidRPr="00C423C1">
              <w:rPr>
                <w:rFonts w:ascii="Verdana" w:hAnsi="Verdana" w:cs="Times New Roman"/>
                <w:color w:val="000000"/>
              </w:rPr>
              <w:t> 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423C1" w:rsidRPr="00C423C1" w:rsidRDefault="00C423C1" w:rsidP="00C423C1">
            <w:pPr>
              <w:spacing w:before="100" w:beforeAutospacing="1" w:after="100" w:afterAutospacing="1"/>
              <w:ind w:firstLine="360"/>
              <w:jc w:val="center"/>
              <w:rPr>
                <w:rFonts w:ascii="Verdana" w:hAnsi="Verdana" w:cs="Times New Roman"/>
                <w:color w:val="000000"/>
              </w:rPr>
            </w:pPr>
            <w:r w:rsidRPr="00C423C1">
              <w:rPr>
                <w:rFonts w:ascii="Verdana" w:hAnsi="Verdana" w:cs="Times New Roman"/>
                <w:color w:val="000000"/>
              </w:rPr>
              <w:t> </w:t>
            </w:r>
          </w:p>
        </w:tc>
      </w:tr>
      <w:tr w:rsidR="00C423C1" w:rsidRPr="00C423C1" w:rsidTr="00C423C1">
        <w:trPr>
          <w:tblCellSpacing w:w="0" w:type="dxa"/>
        </w:trPr>
        <w:tc>
          <w:tcPr>
            <w:tcW w:w="1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423C1" w:rsidRPr="00C423C1" w:rsidRDefault="00C423C1" w:rsidP="00C423C1">
            <w:pPr>
              <w:spacing w:before="100" w:beforeAutospacing="1" w:after="100" w:afterAutospacing="1"/>
              <w:ind w:firstLine="360"/>
              <w:jc w:val="center"/>
              <w:rPr>
                <w:rFonts w:ascii="Verdana" w:hAnsi="Verdana" w:cs="Times New Roman"/>
                <w:color w:val="000000"/>
              </w:rPr>
            </w:pPr>
            <w:r w:rsidRPr="00C423C1">
              <w:rPr>
                <w:rFonts w:ascii="Verdana" w:hAnsi="Verdana" w:cs="Times New Roman"/>
                <w:color w:val="000000"/>
              </w:rPr>
              <w:t> </w:t>
            </w:r>
          </w:p>
        </w:tc>
        <w:tc>
          <w:tcPr>
            <w:tcW w:w="1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423C1" w:rsidRPr="00C423C1" w:rsidRDefault="00C423C1" w:rsidP="00C423C1">
            <w:pPr>
              <w:spacing w:before="100" w:beforeAutospacing="1" w:after="100" w:afterAutospacing="1"/>
              <w:ind w:firstLine="360"/>
              <w:jc w:val="center"/>
              <w:rPr>
                <w:rFonts w:ascii="Verdana" w:hAnsi="Verdana" w:cs="Times New Roman"/>
                <w:color w:val="000000"/>
              </w:rPr>
            </w:pPr>
            <w:r w:rsidRPr="00C423C1">
              <w:rPr>
                <w:rFonts w:ascii="Verdana" w:hAnsi="Verdana" w:cs="Times New Roman"/>
                <w:color w:val="000000"/>
              </w:rPr>
              <w:t> 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423C1" w:rsidRPr="00C423C1" w:rsidRDefault="00C423C1" w:rsidP="00C423C1">
            <w:pPr>
              <w:spacing w:before="100" w:beforeAutospacing="1" w:after="100" w:afterAutospacing="1"/>
              <w:ind w:firstLine="360"/>
              <w:jc w:val="center"/>
              <w:rPr>
                <w:rFonts w:ascii="Verdana" w:hAnsi="Verdana" w:cs="Times New Roman"/>
                <w:color w:val="000000"/>
              </w:rPr>
            </w:pPr>
            <w:r w:rsidRPr="00C423C1">
              <w:rPr>
                <w:rFonts w:ascii="Verdana" w:hAnsi="Verdana" w:cs="Times New Roman"/>
                <w:color w:val="000000"/>
              </w:rPr>
              <w:t> </w:t>
            </w:r>
          </w:p>
        </w:tc>
      </w:tr>
      <w:tr w:rsidR="00C423C1" w:rsidRPr="00C423C1" w:rsidTr="00C423C1">
        <w:trPr>
          <w:tblCellSpacing w:w="0" w:type="dxa"/>
        </w:trPr>
        <w:tc>
          <w:tcPr>
            <w:tcW w:w="1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423C1" w:rsidRPr="00C423C1" w:rsidRDefault="00C423C1" w:rsidP="00C423C1">
            <w:pPr>
              <w:spacing w:before="100" w:beforeAutospacing="1" w:after="100" w:afterAutospacing="1"/>
              <w:ind w:firstLine="360"/>
              <w:jc w:val="center"/>
              <w:rPr>
                <w:rFonts w:ascii="Verdana" w:hAnsi="Verdana" w:cs="Times New Roman"/>
                <w:color w:val="000000"/>
              </w:rPr>
            </w:pPr>
            <w:r w:rsidRPr="00C423C1">
              <w:rPr>
                <w:rFonts w:ascii="Verdana" w:hAnsi="Verdana" w:cs="Times New Roman"/>
                <w:color w:val="000000"/>
              </w:rPr>
              <w:t> </w:t>
            </w:r>
          </w:p>
        </w:tc>
        <w:tc>
          <w:tcPr>
            <w:tcW w:w="1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423C1" w:rsidRPr="00C423C1" w:rsidRDefault="00C423C1" w:rsidP="00C423C1">
            <w:pPr>
              <w:spacing w:before="100" w:beforeAutospacing="1" w:after="100" w:afterAutospacing="1"/>
              <w:ind w:firstLine="360"/>
              <w:jc w:val="center"/>
              <w:rPr>
                <w:rFonts w:ascii="Verdana" w:hAnsi="Verdana" w:cs="Times New Roman"/>
                <w:color w:val="000000"/>
              </w:rPr>
            </w:pPr>
            <w:r w:rsidRPr="00C423C1">
              <w:rPr>
                <w:rFonts w:ascii="Verdana" w:hAnsi="Verdana" w:cs="Times New Roman"/>
                <w:color w:val="000000"/>
              </w:rPr>
              <w:t> 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423C1" w:rsidRPr="00C423C1" w:rsidRDefault="00C423C1" w:rsidP="00C423C1">
            <w:pPr>
              <w:spacing w:before="100" w:beforeAutospacing="1" w:after="100" w:afterAutospacing="1"/>
              <w:ind w:firstLine="360"/>
              <w:jc w:val="center"/>
              <w:rPr>
                <w:rFonts w:ascii="Verdana" w:hAnsi="Verdana" w:cs="Times New Roman"/>
                <w:color w:val="000000"/>
              </w:rPr>
            </w:pPr>
            <w:r w:rsidRPr="00C423C1">
              <w:rPr>
                <w:rFonts w:ascii="Verdana" w:hAnsi="Verdana" w:cs="Times New Roman"/>
                <w:color w:val="000000"/>
              </w:rPr>
              <w:t> </w:t>
            </w:r>
          </w:p>
        </w:tc>
      </w:tr>
    </w:tbl>
    <w:p w:rsidR="00C423C1" w:rsidRPr="00C423C1" w:rsidRDefault="00C423C1" w:rsidP="00C423C1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bookmarkStart w:id="8" w:name="bookmark488"/>
      <w:r w:rsidRPr="00C423C1">
        <w:rPr>
          <w:rFonts w:ascii="Calibri" w:hAnsi="Calibri" w:cs="Times New Roman"/>
          <w:color w:val="000000"/>
        </w:rPr>
        <w:t> </w:t>
      </w:r>
      <w:bookmarkEnd w:id="8"/>
    </w:p>
    <w:p w:rsidR="00C423C1" w:rsidRPr="00C423C1" w:rsidRDefault="00C423C1" w:rsidP="00C423C1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C423C1">
        <w:rPr>
          <w:rFonts w:ascii="Verdana" w:hAnsi="Verdana" w:cs="Times New Roman"/>
          <w:color w:val="000000"/>
        </w:rPr>
        <w:t>4. Прийом «Мандрівка»</w:t>
      </w:r>
    </w:p>
    <w:p w:rsidR="00C423C1" w:rsidRPr="00C423C1" w:rsidRDefault="00C423C1" w:rsidP="00C423C1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C423C1">
        <w:rPr>
          <w:rFonts w:ascii="Verdana" w:hAnsi="Verdana" w:cs="Times New Roman"/>
          <w:color w:val="000000"/>
        </w:rPr>
        <w:t>Складіть опис території, що її досліджував один з перелічених в таблиці дослідників (прийом «П’ять речень», робота в парах).</w:t>
      </w:r>
    </w:p>
    <w:p w:rsidR="00C423C1" w:rsidRPr="00C423C1" w:rsidRDefault="00C423C1" w:rsidP="00C423C1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bookmarkStart w:id="9" w:name="bookmark489"/>
      <w:r w:rsidRPr="00C423C1">
        <w:rPr>
          <w:rFonts w:ascii="Calibri" w:hAnsi="Calibri" w:cs="Times New Roman"/>
          <w:color w:val="000000"/>
        </w:rPr>
        <w:t> </w:t>
      </w:r>
      <w:bookmarkEnd w:id="9"/>
    </w:p>
    <w:p w:rsidR="00C423C1" w:rsidRPr="00C423C1" w:rsidRDefault="00C423C1" w:rsidP="00C423C1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C423C1">
        <w:rPr>
          <w:rFonts w:ascii="Verdana" w:hAnsi="Verdana" w:cs="Times New Roman"/>
          <w:color w:val="000000"/>
          <w:lang w:val="en-US"/>
        </w:rPr>
        <w:t>V</w:t>
      </w:r>
      <w:r w:rsidRPr="00C423C1">
        <w:rPr>
          <w:rFonts w:ascii="Verdana" w:hAnsi="Verdana" w:cs="Times New Roman"/>
          <w:color w:val="000000"/>
          <w:lang w:val="uz-Cyrl-UZ"/>
        </w:rPr>
        <w:t>. </w:t>
      </w:r>
      <w:r w:rsidRPr="00C423C1">
        <w:rPr>
          <w:rFonts w:ascii="Verdana" w:hAnsi="Verdana" w:cs="Times New Roman"/>
          <w:color w:val="000000"/>
        </w:rPr>
        <w:t>Закріплення нового матеріалу</w:t>
      </w:r>
    </w:p>
    <w:p w:rsidR="00C423C1" w:rsidRPr="00C423C1" w:rsidRDefault="00C423C1" w:rsidP="00C423C1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C423C1">
        <w:rPr>
          <w:rFonts w:ascii="Verdana" w:hAnsi="Verdana" w:cs="Times New Roman"/>
          <w:color w:val="000000"/>
        </w:rPr>
        <w:t>Прийом «Бліцопитування»</w:t>
      </w:r>
    </w:p>
    <w:p w:rsidR="00C423C1" w:rsidRPr="00C423C1" w:rsidRDefault="00C423C1" w:rsidP="00C423C1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C423C1">
        <w:rPr>
          <w:rFonts w:ascii="Verdana" w:hAnsi="Verdana" w:cs="Times New Roman"/>
          <w:color w:val="000000"/>
        </w:rPr>
        <w:t>• Іменем яких братів-дослідників назване море в Північному Льодовитому океані?</w:t>
      </w:r>
    </w:p>
    <w:p w:rsidR="00C423C1" w:rsidRPr="00C423C1" w:rsidRDefault="00C423C1" w:rsidP="00C423C1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C423C1">
        <w:rPr>
          <w:rFonts w:ascii="Verdana" w:hAnsi="Verdana" w:cs="Times New Roman"/>
          <w:color w:val="000000"/>
        </w:rPr>
        <w:t>• На честь кого назване море в Тихому океані та протока, що сполучає цей океан з Північним Льодовитим?</w:t>
      </w:r>
    </w:p>
    <w:p w:rsidR="00C423C1" w:rsidRPr="00C423C1" w:rsidRDefault="00C423C1" w:rsidP="00C423C1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C423C1">
        <w:rPr>
          <w:rFonts w:ascii="Verdana" w:hAnsi="Verdana" w:cs="Times New Roman"/>
          <w:color w:val="000000"/>
        </w:rPr>
        <w:t>• На честь якого дослідника названо мис та півострів Євразії?</w:t>
      </w:r>
    </w:p>
    <w:p w:rsidR="00C423C1" w:rsidRPr="00C423C1" w:rsidRDefault="00C423C1" w:rsidP="00C423C1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C423C1">
        <w:rPr>
          <w:rFonts w:ascii="Verdana" w:hAnsi="Verdana" w:cs="Times New Roman"/>
          <w:color w:val="000000"/>
        </w:rPr>
        <w:t>• Під чиїм керівництвом проходило чотири експедиції в Центральну Азію?</w:t>
      </w:r>
    </w:p>
    <w:p w:rsidR="00C423C1" w:rsidRPr="00C423C1" w:rsidRDefault="00C423C1" w:rsidP="00C423C1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C423C1">
        <w:rPr>
          <w:rFonts w:ascii="Verdana" w:hAnsi="Verdana" w:cs="Times New Roman"/>
          <w:color w:val="000000"/>
        </w:rPr>
        <w:t>• В записках якого дослідження описується природа Індії?</w:t>
      </w:r>
    </w:p>
    <w:p w:rsidR="00C423C1" w:rsidRPr="00C423C1" w:rsidRDefault="00C423C1" w:rsidP="00C423C1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C423C1">
        <w:rPr>
          <w:rFonts w:ascii="Verdana" w:hAnsi="Verdana" w:cs="Times New Roman"/>
          <w:color w:val="000000"/>
        </w:rPr>
        <w:t>• Коли розпочалися основні наукові дослідження материка?</w:t>
      </w:r>
    </w:p>
    <w:p w:rsidR="00C423C1" w:rsidRPr="00C423C1" w:rsidRDefault="00C423C1" w:rsidP="00C423C1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bookmarkStart w:id="10" w:name="bookmark490"/>
      <w:r w:rsidRPr="00C423C1">
        <w:rPr>
          <w:rFonts w:ascii="Calibri" w:hAnsi="Calibri" w:cs="Times New Roman"/>
          <w:color w:val="000000"/>
        </w:rPr>
        <w:t> </w:t>
      </w:r>
      <w:bookmarkEnd w:id="10"/>
    </w:p>
    <w:p w:rsidR="00C423C1" w:rsidRPr="00C423C1" w:rsidRDefault="00C423C1" w:rsidP="00C423C1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C423C1">
        <w:rPr>
          <w:rFonts w:ascii="Verdana" w:hAnsi="Verdana" w:cs="Times New Roman"/>
          <w:color w:val="000000"/>
        </w:rPr>
        <w:t>VI. Підсумок уроку</w:t>
      </w:r>
    </w:p>
    <w:p w:rsidR="00C423C1" w:rsidRPr="00C423C1" w:rsidRDefault="00C423C1" w:rsidP="00C423C1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C423C1">
        <w:rPr>
          <w:rFonts w:ascii="Verdana" w:hAnsi="Verdana" w:cs="Times New Roman"/>
          <w:color w:val="000000"/>
        </w:rPr>
        <w:t>Виставлення оцінок.</w:t>
      </w:r>
    </w:p>
    <w:p w:rsidR="00C423C1" w:rsidRPr="00C423C1" w:rsidRDefault="00C423C1" w:rsidP="00C423C1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bookmarkStart w:id="11" w:name="bookmark491"/>
      <w:r w:rsidRPr="00C423C1">
        <w:rPr>
          <w:rFonts w:ascii="Calibri" w:hAnsi="Calibri" w:cs="Times New Roman"/>
          <w:color w:val="000000"/>
        </w:rPr>
        <w:t> </w:t>
      </w:r>
      <w:bookmarkEnd w:id="11"/>
    </w:p>
    <w:p w:rsidR="00C423C1" w:rsidRPr="00C423C1" w:rsidRDefault="00C423C1" w:rsidP="00C423C1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C423C1">
        <w:rPr>
          <w:rFonts w:ascii="Verdana" w:hAnsi="Verdana" w:cs="Times New Roman"/>
          <w:color w:val="000000"/>
        </w:rPr>
        <w:t>VII. Домашнє завдання</w:t>
      </w:r>
    </w:p>
    <w:p w:rsidR="00C423C1" w:rsidRPr="00C423C1" w:rsidRDefault="00C423C1" w:rsidP="00C423C1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C423C1">
        <w:rPr>
          <w:rFonts w:ascii="Verdana" w:hAnsi="Verdana" w:cs="Times New Roman"/>
          <w:color w:val="000000"/>
        </w:rPr>
        <w:t>• Опрацювати відповідний текст у підручнику.</w:t>
      </w:r>
    </w:p>
    <w:p w:rsidR="00C423C1" w:rsidRPr="00C423C1" w:rsidRDefault="00C423C1" w:rsidP="00C423C1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C423C1">
        <w:rPr>
          <w:rFonts w:ascii="Verdana" w:hAnsi="Verdana" w:cs="Times New Roman"/>
          <w:color w:val="000000"/>
        </w:rPr>
        <w:t>• Підготувати повідомлення про окремі форми рельєфу материка.</w:t>
      </w:r>
    </w:p>
    <w:p w:rsidR="007A0D79" w:rsidRDefault="007A0D79">
      <w:bookmarkStart w:id="12" w:name="_GoBack"/>
      <w:bookmarkEnd w:id="12"/>
    </w:p>
    <w:sectPr w:rsidR="007A0D79" w:rsidSect="007A0D79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23C1"/>
    <w:rsid w:val="007A0D79"/>
    <w:rsid w:val="00C423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61FA4990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uk-UA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423C1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character" w:styleId="a4">
    <w:name w:val="Strong"/>
    <w:basedOn w:val="a0"/>
    <w:uiPriority w:val="22"/>
    <w:qFormat/>
    <w:rsid w:val="00C423C1"/>
    <w:rPr>
      <w:b/>
      <w:bCs/>
    </w:rPr>
  </w:style>
  <w:style w:type="character" w:customStyle="1" w:styleId="apple-converted-space">
    <w:name w:val="apple-converted-space"/>
    <w:basedOn w:val="a0"/>
    <w:rsid w:val="00C423C1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uk-UA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423C1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character" w:styleId="a4">
    <w:name w:val="Strong"/>
    <w:basedOn w:val="a0"/>
    <w:uiPriority w:val="22"/>
    <w:qFormat/>
    <w:rsid w:val="00C423C1"/>
    <w:rPr>
      <w:b/>
      <w:bCs/>
    </w:rPr>
  </w:style>
  <w:style w:type="character" w:customStyle="1" w:styleId="apple-converted-space">
    <w:name w:val="apple-converted-space"/>
    <w:basedOn w:val="a0"/>
    <w:rsid w:val="00C423C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3250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455</Words>
  <Characters>2596</Characters>
  <Application>Microsoft Macintosh Word</Application>
  <DocSecurity>0</DocSecurity>
  <Lines>21</Lines>
  <Paragraphs>6</Paragraphs>
  <ScaleCrop>false</ScaleCrop>
  <Company>CRVGP-F9DFF-YCR4X-D9GMM-9GQYB</Company>
  <LinksUpToDate>false</LinksUpToDate>
  <CharactersWithSpaces>3045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2015-10-15T11:10:00Z</dcterms:created>
  <dcterms:modified xsi:type="dcterms:W3CDTF">2015-10-15T11:10:00Z</dcterms:modified>
</cp:coreProperties>
</file>