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8E3" w:rsidRDefault="001218E3" w:rsidP="001218E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45</w:t>
      </w:r>
    </w:p>
    <w:p w:rsidR="001218E3" w:rsidRDefault="001218E3" w:rsidP="001218E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Контроль навичок усного мовлення за І семестр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перевірити рівень учнівських знань, </w:t>
      </w:r>
      <w:proofErr w:type="spellStart"/>
      <w:r>
        <w:rPr>
          <w:rFonts w:ascii="Verdana" w:hAnsi="Verdana"/>
          <w:color w:val="000000"/>
          <w:sz w:val="24"/>
          <w:szCs w:val="24"/>
        </w:rPr>
        <w:t>умінь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навичок читання з вивчених протягом семестру тем;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самостійного виконання завдань тестового характеру, правильного вибору комунікативних завдань, реально оцінювати рівень власних знань;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прищеплювати повагу до навчання, розвивати елементи логічного й аналітичного мислення під час виконання контрольних тематичних завдань.</w:t>
      </w:r>
    </w:p>
    <w:p w:rsidR="001218E3" w:rsidRDefault="001218E3" w:rsidP="001218E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07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08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0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a) The pupils are given cards with the numbers of the topics. They are taking the cards in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turnsand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preparing oral reports on the topic they have chosen, the topics for discussion are.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1) English as a multicultural language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2) Forms of medicine people use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3) </w:t>
      </w:r>
      <w:r>
        <w:rPr>
          <w:rFonts w:ascii="Verdana" w:hAnsi="Verdana"/>
          <w:color w:val="000000"/>
          <w:sz w:val="24"/>
          <w:szCs w:val="24"/>
          <w:lang w:val="en-US"/>
        </w:rPr>
        <w:t>English national cuisine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4) </w:t>
      </w:r>
      <w:r>
        <w:rPr>
          <w:rFonts w:ascii="Verdana" w:hAnsi="Verdana"/>
          <w:color w:val="000000"/>
          <w:sz w:val="24"/>
          <w:szCs w:val="24"/>
          <w:lang w:val="en-US"/>
        </w:rPr>
        <w:t>Genetics and various medical problems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5) Your personal reasons for learning English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6) Great inventions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ice-cream</w:t>
      </w:r>
      <w:proofErr w:type="gramEnd"/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7) Pen pals, who are they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8) Your daily exercises for keeping fit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9) Ukrainian traditional cuisine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10) Modern means of communication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11) The origin of the term sandwich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12) Interest clubs or groups in your school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13) Your favourite meals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14) Computers, great helpers or enemies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15) Convenience food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16) The humans and virus infections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17) The origin of international words in English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18) Your own recipe of any dish you like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19) The famous people in the field of medicine.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Note. The pupils of lower learning abilities have to pronounce only some separate words or word combinations instead of making an oral report on the chosen topic.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1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Підготуватися до тематичного оцінювання № 3.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1218E3" w:rsidRDefault="001218E3" w:rsidP="001218E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E3"/>
    <w:rsid w:val="001218E3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8E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218E3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8E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218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2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2015-10-16T11:15:00Z</dcterms:created>
  <dcterms:modified xsi:type="dcterms:W3CDTF">2015-10-16T11:15:00Z</dcterms:modified>
</cp:coreProperties>
</file>