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57" w:rsidRPr="004B45BF" w:rsidRDefault="00EF0357" w:rsidP="00EF0357">
      <w:pPr>
        <w:spacing w:after="40" w:line="360" w:lineRule="auto"/>
        <w:jc w:val="both"/>
        <w:rPr>
          <w:rFonts w:ascii="Times New Roman" w:hAnsi="Times New Roman" w:cs="Times New Roman"/>
          <w:b/>
          <w:sz w:val="28"/>
          <w:szCs w:val="28"/>
          <w:lang w:val="uk-UA"/>
        </w:rPr>
      </w:pPr>
      <w:r w:rsidRPr="004B45BF">
        <w:rPr>
          <w:rFonts w:ascii="Times New Roman" w:hAnsi="Times New Roman" w:cs="Times New Roman"/>
          <w:b/>
          <w:sz w:val="28"/>
          <w:szCs w:val="28"/>
          <w:lang w:val="uk-UA"/>
        </w:rPr>
        <w:t>Урок № 15</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i/>
          <w:sz w:val="28"/>
          <w:szCs w:val="28"/>
          <w:lang w:val="uk-UA"/>
        </w:rPr>
        <w:t>Тема:</w:t>
      </w:r>
      <w:r w:rsidRPr="004B45BF">
        <w:rPr>
          <w:rFonts w:ascii="Times New Roman" w:hAnsi="Times New Roman" w:cs="Times New Roman"/>
          <w:sz w:val="28"/>
          <w:szCs w:val="28"/>
          <w:lang w:val="uk-UA"/>
        </w:rPr>
        <w:t xml:space="preserve"> «Новорічні гірлянди. З’єднання елементів гірлянди. Виготовлення новорічної гірлянди».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i/>
          <w:sz w:val="28"/>
          <w:szCs w:val="28"/>
          <w:lang w:val="uk-UA"/>
        </w:rPr>
        <w:t>Мета:</w:t>
      </w:r>
      <w:r w:rsidRPr="004B45BF">
        <w:rPr>
          <w:rFonts w:ascii="Times New Roman" w:hAnsi="Times New Roman" w:cs="Times New Roman"/>
          <w:sz w:val="28"/>
          <w:szCs w:val="28"/>
          <w:lang w:val="uk-UA"/>
        </w:rPr>
        <w:t xml:space="preserve"> ознайомити учнів із процесом виготовлення новорічної гірлянди; удосконалити навички роботи з папером; розвивати конструктивні здібності, фантазію; формувати навички співпраці; виховувати охайність.</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i/>
          <w:sz w:val="28"/>
          <w:szCs w:val="28"/>
          <w:lang w:val="uk-UA"/>
        </w:rPr>
        <w:t xml:space="preserve">Обладнання: </w:t>
      </w:r>
      <w:r w:rsidRPr="004B45BF">
        <w:rPr>
          <w:rFonts w:ascii="Times New Roman" w:hAnsi="Times New Roman" w:cs="Times New Roman"/>
          <w:sz w:val="28"/>
          <w:szCs w:val="28"/>
          <w:lang w:val="uk-UA"/>
        </w:rPr>
        <w:t>демонстраційний матеріал — зразок новорічної гірлянди; сніжинка; плакат із поросям (без п’ятачка); для індивідуального користування – кольоровий папір, нитки; ножиці, клей; «Монгольська гра» (у конвертах); лабіринт «Ялинка».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i/>
          <w:sz w:val="28"/>
          <w:szCs w:val="28"/>
          <w:lang w:val="uk-UA"/>
        </w:rPr>
        <w:t>Тип уроку:</w:t>
      </w:r>
      <w:r w:rsidRPr="004B45BF">
        <w:rPr>
          <w:rFonts w:ascii="Times New Roman" w:hAnsi="Times New Roman" w:cs="Times New Roman"/>
          <w:sz w:val="28"/>
          <w:szCs w:val="28"/>
          <w:lang w:val="uk-UA"/>
        </w:rPr>
        <w:t xml:space="preserve"> комбінований.</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i/>
          <w:sz w:val="28"/>
          <w:szCs w:val="28"/>
          <w:lang w:val="uk-UA"/>
        </w:rPr>
        <w:t>Методи і прийоми роботи:</w:t>
      </w:r>
      <w:r w:rsidRPr="004B45BF">
        <w:rPr>
          <w:rFonts w:ascii="Times New Roman" w:hAnsi="Times New Roman" w:cs="Times New Roman"/>
          <w:sz w:val="28"/>
          <w:szCs w:val="28"/>
          <w:lang w:val="uk-UA"/>
        </w:rPr>
        <w:t>розповідь, бесіда, пояснення, гра, практична робота, інструктаж.</w:t>
      </w:r>
    </w:p>
    <w:p w:rsidR="00EF0357" w:rsidRPr="004B45BF" w:rsidRDefault="00EF0357" w:rsidP="00EF0357">
      <w:pPr>
        <w:spacing w:after="40" w:line="360" w:lineRule="auto"/>
        <w:jc w:val="center"/>
        <w:rPr>
          <w:rFonts w:ascii="Times New Roman" w:hAnsi="Times New Roman" w:cs="Times New Roman"/>
          <w:sz w:val="28"/>
          <w:szCs w:val="28"/>
          <w:lang w:val="uk-UA"/>
        </w:rPr>
      </w:pPr>
      <w:r w:rsidRPr="004B45BF">
        <w:rPr>
          <w:rFonts w:ascii="Times New Roman" w:hAnsi="Times New Roman" w:cs="Times New Roman"/>
          <w:sz w:val="28"/>
          <w:szCs w:val="28"/>
          <w:lang w:val="uk-UA"/>
        </w:rPr>
        <w:t>Хід уроку</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І. Організаційний момент</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ІІ. Актуалізація опорних знань учнів:</w:t>
      </w:r>
    </w:p>
    <w:p w:rsidR="00EF0357" w:rsidRPr="004B45BF" w:rsidRDefault="00EF0357" w:rsidP="00EF0357">
      <w:pPr>
        <w:numPr>
          <w:ilvl w:val="0"/>
          <w:numId w:val="1"/>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Робота над кросвордом:</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noProof/>
          <w:sz w:val="28"/>
          <w:szCs w:val="28"/>
          <w:lang w:val="en-US" w:eastAsia="ru-RU"/>
        </w:rPr>
        <w:drawing>
          <wp:inline distT="0" distB="0" distL="0" distR="0" wp14:anchorId="15B60829" wp14:editId="0363B9EE">
            <wp:extent cx="3305175" cy="20955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305175" cy="2095500"/>
                    </a:xfrm>
                    <a:prstGeom prst="rect">
                      <a:avLst/>
                    </a:prstGeom>
                  </pic:spPr>
                </pic:pic>
              </a:graphicData>
            </a:graphic>
          </wp:inline>
        </w:drawing>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 xml:space="preserve">— Ви зараз відгадаєте кросворд і згадаєте, яке свято наближається. </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1) Зірка ніжна, сніжно-біла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На рукав мені злетіла.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Поки ніс її сюди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Стала краплею води. (Сніжинка)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lastRenderedPageBreak/>
        <w:t>2) Хто малюнок на вікні</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Уночі зробив мені? (Мороз)</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3) На дворі — мороз і сніг,</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А ніжкам дуже тепло в них! (Валянки)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4) Стало біло навкруги —</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 розтрушую сніги,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Наганяю холоди,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Воду сковую в льоди.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В дружбі з дітьми я всіма.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Здогадались? Я — … (зима).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5) В нас зимою білим цвітом</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Сад зацвів, неначе літом. (Іній)</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6) Плету хлівець на четверо овець,</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А на п’яту — окремо. (Рукавичка)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7) Я падаю на ваші хати,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 білий-білий, волохатий.</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 прилипаю вам до ніг.</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І називаюсь просто… (сніг).</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8) Я — вода, тільки тверда. (Крига)</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ІІІ. Повідомлення теми та мети уроку. Мотивація навчальної діяльності:</w:t>
      </w:r>
    </w:p>
    <w:p w:rsidR="00EF0357" w:rsidRPr="004B45BF" w:rsidRDefault="00EF0357" w:rsidP="00EF0357">
      <w:pPr>
        <w:numPr>
          <w:ilvl w:val="0"/>
          <w:numId w:val="3"/>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Сьогодні на уроці ми дізнаємося, як святкують Новий рік у різних країнах. Навчимося виготовляти новорічну гірлянду.</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ІV. Засвоєння нових знань:</w:t>
      </w:r>
    </w:p>
    <w:p w:rsidR="00EF0357" w:rsidRPr="004B45BF" w:rsidRDefault="00EF0357" w:rsidP="00EF0357">
      <w:pPr>
        <w:numPr>
          <w:ilvl w:val="0"/>
          <w:numId w:val="6"/>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Розповідь з елементами бесіди:</w:t>
      </w:r>
    </w:p>
    <w:p w:rsidR="00EF0357" w:rsidRPr="004B45BF" w:rsidRDefault="00EF0357" w:rsidP="00EF0357">
      <w:pPr>
        <w:numPr>
          <w:ilvl w:val="0"/>
          <w:numId w:val="2"/>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Яке ж свято наближається?</w:t>
      </w:r>
    </w:p>
    <w:p w:rsidR="00EF0357" w:rsidRPr="004B45BF" w:rsidRDefault="00EF0357" w:rsidP="00EF0357">
      <w:pPr>
        <w:numPr>
          <w:ilvl w:val="0"/>
          <w:numId w:val="2"/>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Ось з цією сніжинкою ми вирушимо у подорож країнами, дізнаємося, як святкують Новий рік.</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(На дошці записані назви країн: Японія, Італія, Німеччина, Україна.)</w:t>
      </w:r>
    </w:p>
    <w:p w:rsidR="00EF0357" w:rsidRPr="004B45BF" w:rsidRDefault="00EF0357" w:rsidP="00EF0357">
      <w:pPr>
        <w:numPr>
          <w:ilvl w:val="0"/>
          <w:numId w:val="4"/>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Сніжинка полетіла до Японії. У Новорічну ніч там дзвонять дзвони. Вони відстукують тільки 108 разів.  У цей час всі діти зайняті малюванням. Кожен малює те, що хотів би отри-мати у подарунок. Цей малюнок необхідно покласти під подушку, а потім заснути. Потрібно встигнути і зробити це якраз на 108-й удар.</w:t>
      </w:r>
    </w:p>
    <w:p w:rsidR="00EF0357" w:rsidRPr="004B45BF" w:rsidRDefault="00EF0357" w:rsidP="00EF0357">
      <w:pPr>
        <w:numPr>
          <w:ilvl w:val="0"/>
          <w:numId w:val="4"/>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Тепер сніжинка летить до Італії. (Учитель переносить сніжинку.)У Новорічну ніч там викидають увесь розбитий посуд, старі меблі. Говорять, що це приносить багатство. До дітей прилітає чарівниця Бефані та біля кожного ліжка залишає новорічний подарунок.</w:t>
      </w:r>
    </w:p>
    <w:p w:rsidR="00EF0357" w:rsidRPr="004B45BF" w:rsidRDefault="00EF0357" w:rsidP="00EF0357">
      <w:pPr>
        <w:numPr>
          <w:ilvl w:val="0"/>
          <w:numId w:val="1"/>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Гра «Монгольська»:</w:t>
      </w:r>
    </w:p>
    <w:p w:rsidR="00EF0357" w:rsidRPr="004B45BF" w:rsidRDefault="00EF0357" w:rsidP="00EF0357">
      <w:pPr>
        <w:numPr>
          <w:ilvl w:val="0"/>
          <w:numId w:val="5"/>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Але шкода гарного розбитого посуду! Спробуємо його склеїти. (У кожного на парті у конвертах — «Монгольська гра». Потрібно скласти посуд із частин гри.)</w:t>
      </w:r>
    </w:p>
    <w:p w:rsidR="00EF0357" w:rsidRPr="004B45BF" w:rsidRDefault="00EF0357" w:rsidP="00EF0357">
      <w:pPr>
        <w:numPr>
          <w:ilvl w:val="0"/>
          <w:numId w:val="5"/>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Подивіться, наступна країна — Німеччина. Наша сніжинка полетіла туди. (Учитель перевішує сніжинку.) Перед Новим роком там можна зустріти на вулицях Сажотруса. Велике щастя — доторкнутися до нього та забруднитися сажею! До свята роблять монети, на яких зображена дитина, яка сидить на свині. Німці вважають, що свиня — це символ благополуччя. У нас теж з’явилося порося. (На дошці – малюнок голови поросяти без п’ятачка. Дитині зав’язують очі, а вона повинна прикріпити п’ятачок.)</w:t>
      </w:r>
    </w:p>
    <w:p w:rsidR="00EF0357" w:rsidRPr="004B45BF" w:rsidRDefault="00EF0357" w:rsidP="00EF0357">
      <w:pPr>
        <w:numPr>
          <w:ilvl w:val="0"/>
          <w:numId w:val="5"/>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 xml:space="preserve">Ну, а тепер ми повертаємось до нашої країни – рідної України. </w:t>
      </w:r>
    </w:p>
    <w:p w:rsidR="00EF0357" w:rsidRPr="004B45BF" w:rsidRDefault="00EF0357" w:rsidP="00EF0357">
      <w:pPr>
        <w:numPr>
          <w:ilvl w:val="0"/>
          <w:numId w:val="5"/>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Чим відрізняється святкування Нового року в Україні від інших країн? (Учні називають: приходять на свято Дід Мороз та Снігуронька; подарунки діти знаходять під ялинкою у Новорічну ніч.)</w:t>
      </w:r>
    </w:p>
    <w:p w:rsidR="00EF0357" w:rsidRPr="004B45BF" w:rsidRDefault="00EF0357" w:rsidP="00EF0357">
      <w:pPr>
        <w:numPr>
          <w:ilvl w:val="0"/>
          <w:numId w:val="5"/>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Однією з новорічних традицій є прикрашання ялинки. Ялинка вважається священним деревом саме на ній у лісі під Новий рік люди розвішували подарунки для духів, щоб зробити їх добрішими. На зелені гілочки підвішували яблука, яйця, горіхи. Згодом почали прикрашати ялинку в оселі. На ній розвішували різні іграшки та гірлянди.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3. Аналіз зразка виробу:</w:t>
      </w:r>
    </w:p>
    <w:p w:rsidR="00EF0357" w:rsidRPr="004B45BF" w:rsidRDefault="00EF0357" w:rsidP="00EF0357">
      <w:pPr>
        <w:numPr>
          <w:ilvl w:val="0"/>
          <w:numId w:val="7"/>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Подивіться на новорічну прикрасу-гірлянду.</w:t>
      </w:r>
    </w:p>
    <w:p w:rsidR="00EF0357" w:rsidRPr="004B45BF" w:rsidRDefault="00EF0357" w:rsidP="00EF0357">
      <w:pPr>
        <w:numPr>
          <w:ilvl w:val="0"/>
          <w:numId w:val="7"/>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Із чого вона складається?</w:t>
      </w:r>
    </w:p>
    <w:p w:rsidR="00EF0357" w:rsidRPr="004B45BF" w:rsidRDefault="00EF0357" w:rsidP="00EF0357">
      <w:pPr>
        <w:numPr>
          <w:ilvl w:val="0"/>
          <w:numId w:val="7"/>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Чим прикрашена гірлянда?</w:t>
      </w:r>
    </w:p>
    <w:p w:rsidR="00EF0357" w:rsidRPr="004B45BF" w:rsidRDefault="00EF0357" w:rsidP="00EF0357">
      <w:pPr>
        <w:numPr>
          <w:ilvl w:val="0"/>
          <w:numId w:val="7"/>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З якого паперу можна виготовити гірлянду?</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4. Фізкультхвилинка.</w:t>
      </w:r>
    </w:p>
    <w:p w:rsidR="00EF0357" w:rsidRPr="007F655E" w:rsidRDefault="00EF0357" w:rsidP="00EF0357">
      <w:pPr>
        <w:pStyle w:val="a3"/>
        <w:numPr>
          <w:ilvl w:val="0"/>
          <w:numId w:val="9"/>
        </w:numPr>
        <w:spacing w:after="40" w:line="360" w:lineRule="auto"/>
        <w:jc w:val="both"/>
        <w:rPr>
          <w:rFonts w:ascii="Times New Roman" w:hAnsi="Times New Roman" w:cs="Times New Roman"/>
          <w:sz w:val="28"/>
          <w:szCs w:val="28"/>
          <w:lang w:val="uk-UA"/>
        </w:rPr>
      </w:pPr>
      <w:r w:rsidRPr="007F655E">
        <w:rPr>
          <w:rFonts w:ascii="Times New Roman" w:hAnsi="Times New Roman" w:cs="Times New Roman"/>
          <w:sz w:val="28"/>
          <w:szCs w:val="28"/>
          <w:lang w:val="uk-UA"/>
        </w:rPr>
        <w:t>Зліпим бабу снігову:</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Білий сніг, пухнастий сніг</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Прилипає нам до ніг. (2 р.)</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Зліпим бабу снігову:</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Розмалюєм, як живу! (2 р.)</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А замерзнуть рученята —</w:t>
      </w:r>
    </w:p>
    <w:p w:rsidR="00EF0357" w:rsidRPr="004B45BF" w:rsidRDefault="00EF0357" w:rsidP="00EF0357">
      <w:pPr>
        <w:spacing w:after="40" w:line="360" w:lineRule="auto"/>
        <w:ind w:left="708"/>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Будем снігом розтирати. (2 р.)</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V. Практична робота: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1. Робота з посібником (с. 66).</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Виготовлення новорічної гірлянди проводиться у такій послідовності.</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1. Візьміть кольоровий папір, складіть квадрат (а).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2. Складіть кульок у вигляді конуса (б, в), склейте його.</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3. Відріжте зайвий папір (г).</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4. Виріжте з кольорового паперу окремі частини гірлянди у формі кружечків, конусів, овалів, зірочок (д).</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5. Нанизуйте на нитку (е, є).</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6. Прив’яжіть нитки у вершині конуса, залишаючи одну нитку для підвішування на ялинку (ж).</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(Учні разом із учителем повторюють правила безпечної праці під час користування ножицями та клеєм.)</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2. Самостійна робота:</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Учні працюють парами. Учитель спостерігає за їх роботою.</w:t>
      </w:r>
    </w:p>
    <w:p w:rsidR="00EF0357" w:rsidRPr="007F655E" w:rsidRDefault="00EF0357" w:rsidP="00EF0357">
      <w:pPr>
        <w:spacing w:after="40" w:line="360" w:lineRule="auto"/>
        <w:jc w:val="both"/>
        <w:rPr>
          <w:rFonts w:ascii="Times New Roman" w:hAnsi="Times New Roman" w:cs="Times New Roman"/>
          <w:i/>
          <w:sz w:val="28"/>
          <w:szCs w:val="28"/>
          <w:lang w:val="uk-UA"/>
        </w:rPr>
      </w:pPr>
      <w:r w:rsidRPr="007F655E">
        <w:rPr>
          <w:rFonts w:ascii="Times New Roman" w:hAnsi="Times New Roman" w:cs="Times New Roman"/>
          <w:i/>
          <w:sz w:val="28"/>
          <w:szCs w:val="28"/>
          <w:lang w:val="uk-UA"/>
        </w:rPr>
        <w:t>VІ. Підсумок уроку:</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1. Виставка дитячих робіт:</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Влаштовується конкурс на кращу гірлянду та на кращу команду.</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Аналізуються роботи.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2. Підсумкова бесіда:</w:t>
      </w:r>
    </w:p>
    <w:p w:rsidR="00EF0357" w:rsidRPr="004B45BF" w:rsidRDefault="00EF0357" w:rsidP="00EF0357">
      <w:pPr>
        <w:numPr>
          <w:ilvl w:val="0"/>
          <w:numId w:val="8"/>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Що нового дізналися на уроці?</w:t>
      </w:r>
    </w:p>
    <w:p w:rsidR="00EF0357" w:rsidRPr="004B45BF" w:rsidRDefault="00EF0357" w:rsidP="00EF0357">
      <w:pPr>
        <w:numPr>
          <w:ilvl w:val="0"/>
          <w:numId w:val="8"/>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Які вироби до свята ми виготовили?</w:t>
      </w:r>
    </w:p>
    <w:p w:rsidR="00EF0357" w:rsidRPr="004B45BF" w:rsidRDefault="00EF0357" w:rsidP="00EF0357">
      <w:pPr>
        <w:numPr>
          <w:ilvl w:val="0"/>
          <w:numId w:val="8"/>
        </w:numPr>
        <w:spacing w:after="40" w:line="360" w:lineRule="auto"/>
        <w:contextualSpacing/>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Які ще прикраси ви б хотіли виготовити?</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t>3. Прибирання робочих місць.</w:t>
      </w:r>
    </w:p>
    <w:p w:rsidR="00EF0357" w:rsidRPr="004B45BF" w:rsidRDefault="00EF0357" w:rsidP="00EF0357">
      <w:pPr>
        <w:spacing w:after="40" w:line="360" w:lineRule="auto"/>
        <w:jc w:val="both"/>
        <w:rPr>
          <w:rFonts w:ascii="Times New Roman" w:hAnsi="Times New Roman" w:cs="Times New Roman"/>
          <w:sz w:val="28"/>
          <w:szCs w:val="28"/>
          <w:lang w:val="uk-UA"/>
        </w:rPr>
      </w:pPr>
      <w:r w:rsidRPr="004B45BF">
        <w:rPr>
          <w:rFonts w:ascii="Times New Roman" w:hAnsi="Times New Roman" w:cs="Times New Roman"/>
          <w:sz w:val="28"/>
          <w:szCs w:val="28"/>
          <w:lang w:val="uk-UA"/>
        </w:rPr>
        <w:br w:type="page"/>
      </w:r>
    </w:p>
    <w:p w:rsidR="009D7062" w:rsidRDefault="009D7062">
      <w:bookmarkStart w:id="0" w:name="_GoBack"/>
      <w:bookmarkEnd w:id="0"/>
    </w:p>
    <w:sectPr w:rsidR="009D7062"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4550F"/>
    <w:multiLevelType w:val="hybridMultilevel"/>
    <w:tmpl w:val="7F3A4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6228AB"/>
    <w:multiLevelType w:val="hybridMultilevel"/>
    <w:tmpl w:val="EA0A2C46"/>
    <w:lvl w:ilvl="0" w:tplc="7C7C09D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720F44"/>
    <w:multiLevelType w:val="hybridMultilevel"/>
    <w:tmpl w:val="088A00D6"/>
    <w:lvl w:ilvl="0" w:tplc="7C7C09DC">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43E90482"/>
    <w:multiLevelType w:val="hybridMultilevel"/>
    <w:tmpl w:val="513A8652"/>
    <w:lvl w:ilvl="0" w:tplc="7C7C09D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A040E0"/>
    <w:multiLevelType w:val="hybridMultilevel"/>
    <w:tmpl w:val="01149F36"/>
    <w:lvl w:ilvl="0" w:tplc="7C7C09DC">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619E4851"/>
    <w:multiLevelType w:val="hybridMultilevel"/>
    <w:tmpl w:val="427CEB22"/>
    <w:lvl w:ilvl="0" w:tplc="7C7C09DC">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63725879"/>
    <w:multiLevelType w:val="hybridMultilevel"/>
    <w:tmpl w:val="C7BC108A"/>
    <w:lvl w:ilvl="0" w:tplc="7C7C09D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A2977B8"/>
    <w:multiLevelType w:val="hybridMultilevel"/>
    <w:tmpl w:val="52981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B91778B"/>
    <w:multiLevelType w:val="hybridMultilevel"/>
    <w:tmpl w:val="65DC490C"/>
    <w:lvl w:ilvl="0" w:tplc="7C7C09D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2"/>
  </w:num>
  <w:num w:numId="5">
    <w:abstractNumId w:val="8"/>
  </w:num>
  <w:num w:numId="6">
    <w:abstractNumId w:val="0"/>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357"/>
    <w:rsid w:val="00666A85"/>
    <w:rsid w:val="009D7062"/>
    <w:rsid w:val="00EF035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357"/>
    <w:pPr>
      <w:spacing w:after="200" w:line="276"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0357"/>
    <w:pPr>
      <w:ind w:left="720"/>
      <w:contextualSpacing/>
    </w:pPr>
  </w:style>
  <w:style w:type="paragraph" w:styleId="a4">
    <w:name w:val="Balloon Text"/>
    <w:basedOn w:val="a"/>
    <w:link w:val="a5"/>
    <w:uiPriority w:val="99"/>
    <w:semiHidden/>
    <w:unhideWhenUsed/>
    <w:rsid w:val="00EF0357"/>
    <w:pPr>
      <w:spacing w:after="0" w:line="240" w:lineRule="auto"/>
    </w:pPr>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EF0357"/>
    <w:rPr>
      <w:rFonts w:ascii="Lucida Grande CY" w:eastAsiaTheme="minorHAnsi" w:hAnsi="Lucida Grande CY" w:cs="Lucida Grande CY"/>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357"/>
    <w:pPr>
      <w:spacing w:after="200" w:line="276"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0357"/>
    <w:pPr>
      <w:ind w:left="720"/>
      <w:contextualSpacing/>
    </w:pPr>
  </w:style>
  <w:style w:type="paragraph" w:styleId="a4">
    <w:name w:val="Balloon Text"/>
    <w:basedOn w:val="a"/>
    <w:link w:val="a5"/>
    <w:uiPriority w:val="99"/>
    <w:semiHidden/>
    <w:unhideWhenUsed/>
    <w:rsid w:val="00EF0357"/>
    <w:pPr>
      <w:spacing w:after="0" w:line="240" w:lineRule="auto"/>
    </w:pPr>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EF0357"/>
    <w:rPr>
      <w:rFonts w:ascii="Lucida Grande CY" w:eastAsiaTheme="minorHAnsi" w:hAnsi="Lucida Grande CY" w:cs="Lucida Grande CY"/>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741</Words>
  <Characters>4224</Characters>
  <Application>Microsoft Macintosh Word</Application>
  <DocSecurity>0</DocSecurity>
  <Lines>35</Lines>
  <Paragraphs>9</Paragraphs>
  <ScaleCrop>false</ScaleCrop>
  <Company>CRVGP-F9DFF-YCR4X-D9GMM-9GQYB</Company>
  <LinksUpToDate>false</LinksUpToDate>
  <CharactersWithSpaces>4956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2014-02-13T10:52:00Z</dcterms:created>
  <dcterms:modified xsi:type="dcterms:W3CDTF">2014-02-13T10:53:00Z</dcterms:modified>
</cp:coreProperties>
</file>