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433" w:rsidRPr="004B45BF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</w:p>
    <w:p w:rsidR="008A2433" w:rsidRPr="004B45BF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Фантастичні герої, виліплені з пластиліну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8A2433" w:rsidRPr="004B45BF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D6D2B">
        <w:rPr>
          <w:rFonts w:ascii="Times New Roman" w:hAnsi="Times New Roman" w:cs="Times New Roman"/>
          <w:sz w:val="28"/>
          <w:szCs w:val="28"/>
          <w:lang w:val="uk-UA"/>
        </w:rPr>
        <w:t>ознайомити з правилами і прийомами роботи з пластиліном — розм’якшуванням пластилінової палички, розкачуванням, розмазуванням, витягуванням, обрізуванням стеками, пр</w:t>
      </w:r>
      <w:r>
        <w:rPr>
          <w:rFonts w:ascii="Times New Roman" w:hAnsi="Times New Roman" w:cs="Times New Roman"/>
          <w:sz w:val="28"/>
          <w:szCs w:val="28"/>
          <w:lang w:val="uk-UA"/>
        </w:rPr>
        <w:t>имазуванням тощо; розвивати ува</w:t>
      </w:r>
      <w:r w:rsidRPr="004D6D2B">
        <w:rPr>
          <w:rFonts w:ascii="Times New Roman" w:hAnsi="Times New Roman" w:cs="Times New Roman"/>
          <w:sz w:val="28"/>
          <w:szCs w:val="28"/>
          <w:lang w:val="uk-UA"/>
        </w:rPr>
        <w:t>гу, фантазію; прищеплювати любов до прекрасного; виховувати акуратність, старанність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A2433" w:rsidRPr="004B45BF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Обладнання: </w:t>
      </w:r>
      <w:r w:rsidRPr="004D6D2B">
        <w:rPr>
          <w:rFonts w:ascii="Times New Roman" w:hAnsi="Times New Roman" w:cs="Times New Roman"/>
          <w:sz w:val="28"/>
          <w:szCs w:val="28"/>
          <w:lang w:val="uk-UA"/>
        </w:rPr>
        <w:t>таблиці, малюнки із зображенням равликів, зразки готових виробів із пластиліну, стеки, пластилін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Тип уроку: комбінований.</w:t>
      </w:r>
    </w:p>
    <w:p w:rsidR="008A2433" w:rsidRPr="004B45BF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8A2433" w:rsidRDefault="008A2433" w:rsidP="008A2433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8A2433" w:rsidRPr="00652429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Організаційна частина.</w:t>
      </w:r>
    </w:p>
    <w:p w:rsidR="008A2433" w:rsidRPr="00652429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II. Повідомлення теми і мети уроку. Мотивація навчальної діяльності:</w:t>
      </w:r>
    </w:p>
    <w:p w:rsidR="008A2433" w:rsidRPr="004D6D2B" w:rsidRDefault="008A2433" w:rsidP="008A2433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Сьогодні ми будемо виготовляти із пластиліну фантастичного героя.</w:t>
      </w:r>
    </w:p>
    <w:p w:rsidR="008A2433" w:rsidRPr="00652429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знань:</w:t>
      </w:r>
    </w:p>
    <w:p w:rsidR="008A2433" w:rsidRPr="004D6D2B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1. Вступна бесіда.</w:t>
      </w:r>
    </w:p>
    <w:p w:rsidR="008A2433" w:rsidRPr="000E4C58" w:rsidRDefault="008A2433" w:rsidP="008A2433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4C58">
        <w:rPr>
          <w:rFonts w:ascii="Times New Roman" w:hAnsi="Times New Roman" w:cs="Times New Roman"/>
          <w:sz w:val="28"/>
          <w:szCs w:val="28"/>
          <w:lang w:val="uk-UA"/>
        </w:rPr>
        <w:t xml:space="preserve">Діти, погляньте, будь ласка, ось на цей малюнок, який приніс Олівець. </w:t>
      </w:r>
    </w:p>
    <w:p w:rsidR="008A2433" w:rsidRPr="000E4C58" w:rsidRDefault="008A2433" w:rsidP="008A2433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4C58">
        <w:rPr>
          <w:rFonts w:ascii="Times New Roman" w:hAnsi="Times New Roman" w:cs="Times New Roman"/>
          <w:sz w:val="28"/>
          <w:szCs w:val="28"/>
          <w:lang w:val="uk-UA"/>
        </w:rPr>
        <w:t>Що на ньому зображено? (Лялька) Опишіть її зовнішній вигляд. Скажіть, якого кольору у неї волосся та очі.</w:t>
      </w:r>
    </w:p>
    <w:p w:rsidR="008A2433" w:rsidRPr="000E4C58" w:rsidRDefault="008A2433" w:rsidP="008A2433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4C58">
        <w:rPr>
          <w:rFonts w:ascii="Times New Roman" w:hAnsi="Times New Roman" w:cs="Times New Roman"/>
          <w:sz w:val="28"/>
          <w:szCs w:val="28"/>
          <w:lang w:val="uk-UA"/>
        </w:rPr>
        <w:t>У що одягнена лялька? Якого кольору у неї плаття?</w:t>
      </w:r>
    </w:p>
    <w:p w:rsidR="008A2433" w:rsidRPr="000E4C58" w:rsidRDefault="008A2433" w:rsidP="008A2433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4C58">
        <w:rPr>
          <w:rFonts w:ascii="Times New Roman" w:hAnsi="Times New Roman" w:cs="Times New Roman"/>
          <w:sz w:val="28"/>
          <w:szCs w:val="28"/>
          <w:lang w:val="uk-UA"/>
        </w:rPr>
        <w:t>Отже, на малюнку ми бачимо ляльку лише спереду. Чому ми не можемо бачити, яка лялька збоку або ззаду? Як ви думаєте, що потрібно зробити для того, щоб побачити ляльку з різних боків?</w:t>
      </w:r>
    </w:p>
    <w:p w:rsidR="008A2433" w:rsidRPr="000E4C58" w:rsidRDefault="008A2433" w:rsidP="008A2433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4C58">
        <w:rPr>
          <w:rFonts w:ascii="Times New Roman" w:hAnsi="Times New Roman" w:cs="Times New Roman"/>
          <w:sz w:val="28"/>
          <w:szCs w:val="28"/>
          <w:lang w:val="uk-UA"/>
        </w:rPr>
        <w:t>Правильно, її можна зліпити з пластиліну і розглянути з усіх боків.</w:t>
      </w:r>
    </w:p>
    <w:p w:rsidR="008A2433" w:rsidRPr="000E4C58" w:rsidRDefault="008A2433" w:rsidP="008A2433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4C58">
        <w:rPr>
          <w:rFonts w:ascii="Times New Roman" w:hAnsi="Times New Roman" w:cs="Times New Roman"/>
          <w:sz w:val="28"/>
          <w:szCs w:val="28"/>
          <w:lang w:val="uk-UA"/>
        </w:rPr>
        <w:t>Отже, не тільки ляльку, але й інші вироби можна зліпити з пластиліну чи глини або вирізати з дерева.</w:t>
      </w:r>
    </w:p>
    <w:p w:rsidR="008A2433" w:rsidRPr="000E4C58" w:rsidRDefault="008A2433" w:rsidP="008A2433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4C58">
        <w:rPr>
          <w:rFonts w:ascii="Times New Roman" w:hAnsi="Times New Roman" w:cs="Times New Roman"/>
          <w:sz w:val="28"/>
          <w:szCs w:val="28"/>
          <w:lang w:val="uk-UA"/>
        </w:rPr>
        <w:t>Пригадайте казку, у якій із деревинки вирізали маленького довгоносого хлопчика.</w:t>
      </w:r>
    </w:p>
    <w:p w:rsidR="008A2433" w:rsidRPr="004D6D2B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lastRenderedPageBreak/>
        <w:t>2. Словникова робота.</w:t>
      </w:r>
    </w:p>
    <w:p w:rsidR="008A2433" w:rsidRPr="004D6D2B" w:rsidRDefault="008A2433" w:rsidP="008A2433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Скульптура (лат. sculptura, від sculpo — вирізаю, висікаю) — вид образо-творчого мистецтва, характерною особливістю якого є форма, об’єм. Лю-дей, які виробляють скульптури, називають скульпторами. Матеріалом для скульптури може бути метал, глина, каміння, дерево, гіпс та ін.</w:t>
      </w:r>
    </w:p>
    <w:p w:rsidR="008A2433" w:rsidRPr="004D6D2B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3. Продовження бесіди.</w:t>
      </w:r>
    </w:p>
    <w:p w:rsidR="008A2433" w:rsidRDefault="008A2433" w:rsidP="008A2433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Основний інструмент в роботі скульптора — рука, яка має бути чутливою, як у піаніста, і міцною, як у каменяра! Адже скульптор робить скульптуру не тільки з м’яких матеріалів — пластиліну чи глини, а й із твердих — граніту та мармуру, а ще з дерева та ме</w:t>
      </w:r>
      <w:r>
        <w:rPr>
          <w:rFonts w:ascii="Times New Roman" w:hAnsi="Times New Roman" w:cs="Times New Roman"/>
          <w:sz w:val="28"/>
          <w:szCs w:val="28"/>
          <w:lang w:val="uk-UA"/>
        </w:rPr>
        <w:t>талу.</w:t>
      </w:r>
    </w:p>
    <w:p w:rsidR="008A2433" w:rsidRPr="004D6D2B" w:rsidRDefault="008A2433" w:rsidP="008A2433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Тож без серйозних робочих інструментів — таких, як молоток, зубило, різець, ніж, тощо — скульптору не обійтись. А перш ніж виліплювати, вирізьблювати чи висікати, скульптор зазвичай малює майбутню скульптуру олівц</w:t>
      </w:r>
      <w:r>
        <w:rPr>
          <w:rFonts w:ascii="Times New Roman" w:hAnsi="Times New Roman" w:cs="Times New Roman"/>
          <w:sz w:val="28"/>
          <w:szCs w:val="28"/>
          <w:lang w:val="uk-UA"/>
        </w:rPr>
        <w:t>ем на папері, а пензлем і фарба</w:t>
      </w:r>
      <w:r w:rsidRPr="004D6D2B">
        <w:rPr>
          <w:rFonts w:ascii="Times New Roman" w:hAnsi="Times New Roman" w:cs="Times New Roman"/>
          <w:sz w:val="28"/>
          <w:szCs w:val="28"/>
          <w:lang w:val="uk-UA"/>
        </w:rPr>
        <w:t>ми іноді підфарбовує готову роботу.</w:t>
      </w:r>
    </w:p>
    <w:p w:rsidR="008A2433" w:rsidRPr="004D6D2B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4. Перегляд ілюстрацій із зображенням різних скульптур.</w:t>
      </w:r>
    </w:p>
    <w:p w:rsidR="008A2433" w:rsidRPr="004D6D2B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5. Продовження бесіди.</w:t>
      </w:r>
    </w:p>
    <w:p w:rsidR="008A2433" w:rsidRPr="004D6D2B" w:rsidRDefault="008A2433" w:rsidP="008A2433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А зараз ви станете маленькими скульпторами-початківцями. Відгадавши загадки, ви дізнаєтесь, кого ми ліпитимемо на уроці.</w:t>
      </w:r>
    </w:p>
    <w:p w:rsidR="008A2433" w:rsidRPr="004D6D2B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6. Відгадування загадок.</w:t>
      </w:r>
    </w:p>
    <w:p w:rsidR="008A2433" w:rsidRPr="004D6D2B" w:rsidRDefault="008A2433" w:rsidP="008A2433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Що це за будинок</w:t>
      </w:r>
    </w:p>
    <w:p w:rsidR="008A2433" w:rsidRPr="004D6D2B" w:rsidRDefault="008A2433" w:rsidP="008A243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Ходить без доріжки,</w:t>
      </w:r>
    </w:p>
    <w:p w:rsidR="008A2433" w:rsidRPr="004D6D2B" w:rsidRDefault="008A2433" w:rsidP="008A243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Схожий він на колобок,</w:t>
      </w:r>
    </w:p>
    <w:p w:rsidR="008A2433" w:rsidRPr="004D6D2B" w:rsidRDefault="008A2433" w:rsidP="008A243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А під дахом — ріжки? (Равлик)</w:t>
      </w:r>
    </w:p>
    <w:p w:rsidR="008A2433" w:rsidRPr="004D6D2B" w:rsidRDefault="008A2433" w:rsidP="008A243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Хто повільно так повзе —</w:t>
      </w:r>
    </w:p>
    <w:p w:rsidR="008A2433" w:rsidRPr="004D6D2B" w:rsidRDefault="008A2433" w:rsidP="008A243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На собі свій дім везе? (Равлик)</w:t>
      </w:r>
    </w:p>
    <w:p w:rsidR="008A2433" w:rsidRPr="004D6D2B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7. Прослуховування вірменської казки (переклад Є. Українця) «Равлик».</w:t>
      </w:r>
    </w:p>
    <w:p w:rsidR="008A2433" w:rsidRPr="004D6D2B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8. Продовження бесіди.</w:t>
      </w:r>
    </w:p>
    <w:p w:rsidR="008A2433" w:rsidRPr="004D6D2B" w:rsidRDefault="008A2433" w:rsidP="008A2433">
      <w:pPr>
        <w:pStyle w:val="a3"/>
        <w:numPr>
          <w:ilvl w:val="0"/>
          <w:numId w:val="2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Чи доводилося вам спостерігати за цією дивною маленькою тваринкою, яка має власний будиночок? Опишіт</w:t>
      </w:r>
      <w:r>
        <w:rPr>
          <w:rFonts w:ascii="Times New Roman" w:hAnsi="Times New Roman" w:cs="Times New Roman"/>
          <w:sz w:val="28"/>
          <w:szCs w:val="28"/>
          <w:lang w:val="uk-UA"/>
        </w:rPr>
        <w:t>ь її. (Діти діляться своїми вра</w:t>
      </w:r>
      <w:r w:rsidRPr="004D6D2B">
        <w:rPr>
          <w:rFonts w:ascii="Times New Roman" w:hAnsi="Times New Roman" w:cs="Times New Roman"/>
          <w:sz w:val="28"/>
          <w:szCs w:val="28"/>
          <w:lang w:val="uk-UA"/>
        </w:rPr>
        <w:t>женнями.)</w:t>
      </w:r>
    </w:p>
    <w:p w:rsidR="008A2433" w:rsidRPr="004D6D2B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9. Перегляд демонстраційного матеріалу.</w:t>
      </w:r>
    </w:p>
    <w:p w:rsidR="008A2433" w:rsidRPr="004D6D2B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10. Послідовне виконання виробу вчителем.</w:t>
      </w:r>
    </w:p>
    <w:p w:rsidR="008A2433" w:rsidRDefault="008A2433" w:rsidP="008A2433">
      <w:pPr>
        <w:pStyle w:val="a3"/>
        <w:numPr>
          <w:ilvl w:val="0"/>
          <w:numId w:val="2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Роздивіться равлика на малюнках та спробуйте його зліпити. Домівка равлика має спіралеподібну будову. Тому приготуйте для нього довгий джгутик, що плавно потовщується з одного кінця до другого. Починаючи з тоненького кінця, скрутіть джгутик подібно до спіралі. Трохи притискайте та примазуйте кільця джгутиків одне до одного.</w:t>
      </w:r>
    </w:p>
    <w:p w:rsidR="008A2433" w:rsidRDefault="008A2433" w:rsidP="008A2433">
      <w:pPr>
        <w:pStyle w:val="a3"/>
        <w:numPr>
          <w:ilvl w:val="0"/>
          <w:numId w:val="2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Можете виліпити і самого равлика, що висунувся із будиночка. Для його тільця також скатайте невеличкий джгутик. Добре, якщо у середині джгутика буде дротинка. Це допоможе равлику міцно з’єднатися із своїм будиночком. У цьому місці, де він виповзає з домівки, трохи розплющіть кільце. Для ріжок равлика, які у нього мов «антенки</w:t>
      </w:r>
      <w:r>
        <w:rPr>
          <w:rFonts w:ascii="Times New Roman" w:hAnsi="Times New Roman" w:cs="Times New Roman"/>
          <w:sz w:val="28"/>
          <w:szCs w:val="28"/>
          <w:lang w:val="uk-UA"/>
        </w:rPr>
        <w:t>», теж можна використати дротин</w:t>
      </w:r>
      <w:r w:rsidRPr="004D6D2B">
        <w:rPr>
          <w:rFonts w:ascii="Times New Roman" w:hAnsi="Times New Roman" w:cs="Times New Roman"/>
          <w:sz w:val="28"/>
          <w:szCs w:val="28"/>
          <w:lang w:val="uk-UA"/>
        </w:rPr>
        <w:t xml:space="preserve">ки. </w:t>
      </w:r>
    </w:p>
    <w:p w:rsidR="008A2433" w:rsidRPr="004D6D2B" w:rsidRDefault="008A2433" w:rsidP="008A2433">
      <w:pPr>
        <w:pStyle w:val="a3"/>
        <w:numPr>
          <w:ilvl w:val="0"/>
          <w:numId w:val="2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Під час ліплення допомагайте собі стеками, особливо в процесі обробки невеликих частин, наприклад, мордочки з ротиком та очками.</w:t>
      </w:r>
    </w:p>
    <w:p w:rsidR="008A2433" w:rsidRPr="00652429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IV. Практична діяльність учнів</w:t>
      </w:r>
    </w:p>
    <w:p w:rsidR="008A2433" w:rsidRPr="00652429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V. Закріплення вивченого матеріалу</w:t>
      </w:r>
    </w:p>
    <w:p w:rsidR="008A2433" w:rsidRPr="004D6D2B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• Як називаються об’ємні вироби, зліплені із пластиліну, глини тощо?</w:t>
      </w:r>
    </w:p>
    <w:p w:rsidR="008A2433" w:rsidRPr="004D6D2B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• Як називають тих людей, які ці вироби роблять?</w:t>
      </w:r>
    </w:p>
    <w:p w:rsidR="008A2433" w:rsidRPr="004D6D2B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• Які матеріали використовують скульптори у своїх виробах?</w:t>
      </w:r>
    </w:p>
    <w:p w:rsidR="008A2433" w:rsidRPr="00652429" w:rsidRDefault="008A2433" w:rsidP="008A2433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VI. Підсумок уроку</w:t>
      </w:r>
    </w:p>
    <w:p w:rsidR="008A2433" w:rsidRDefault="008A2433" w:rsidP="008A2433">
      <w:pPr>
        <w:pStyle w:val="a3"/>
        <w:numPr>
          <w:ilvl w:val="0"/>
          <w:numId w:val="3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D2B">
        <w:rPr>
          <w:rFonts w:ascii="Times New Roman" w:hAnsi="Times New Roman" w:cs="Times New Roman"/>
          <w:sz w:val="28"/>
          <w:szCs w:val="28"/>
          <w:lang w:val="uk-UA"/>
        </w:rPr>
        <w:t>Перегляд і демонстрування дитячих виробів.</w:t>
      </w:r>
    </w:p>
    <w:p w:rsidR="008A2433" w:rsidRDefault="008A2433" w:rsidP="008A2433">
      <w:pPr>
        <w:pStyle w:val="a3"/>
        <w:numPr>
          <w:ilvl w:val="0"/>
          <w:numId w:val="3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Підсумкова бесіда:</w:t>
      </w:r>
    </w:p>
    <w:p w:rsidR="008A2433" w:rsidRDefault="008A2433" w:rsidP="008A2433">
      <w:pPr>
        <w:pStyle w:val="a3"/>
        <w:numPr>
          <w:ilvl w:val="0"/>
          <w:numId w:val="2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нового ви дізналися на уроці?</w:t>
      </w:r>
    </w:p>
    <w:p w:rsidR="008A2433" w:rsidRDefault="008A2433" w:rsidP="008A2433">
      <w:pPr>
        <w:pStyle w:val="a3"/>
        <w:numPr>
          <w:ilvl w:val="0"/>
          <w:numId w:val="2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Чому ви навчилися?</w:t>
      </w:r>
    </w:p>
    <w:p w:rsidR="008A2433" w:rsidRPr="000E4C58" w:rsidRDefault="008A2433" w:rsidP="008A2433">
      <w:pPr>
        <w:pStyle w:val="a3"/>
        <w:numPr>
          <w:ilvl w:val="0"/>
          <w:numId w:val="2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4C58">
        <w:rPr>
          <w:rFonts w:ascii="Times New Roman" w:hAnsi="Times New Roman" w:cs="Times New Roman"/>
          <w:sz w:val="28"/>
          <w:szCs w:val="28"/>
          <w:lang w:val="uk-UA"/>
        </w:rPr>
        <w:t>Кого ви хотіли б навчити виготовляти фантастичного равлика.</w:t>
      </w:r>
      <w:r w:rsidRPr="000E4C58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21668"/>
    <w:multiLevelType w:val="hybridMultilevel"/>
    <w:tmpl w:val="E2FC9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284DE0"/>
    <w:multiLevelType w:val="hybridMultilevel"/>
    <w:tmpl w:val="15EEAF5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8119E8"/>
    <w:multiLevelType w:val="hybridMultilevel"/>
    <w:tmpl w:val="B4FA8546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D75A70"/>
    <w:multiLevelType w:val="hybridMultilevel"/>
    <w:tmpl w:val="ED821B26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433"/>
    <w:rsid w:val="00666A85"/>
    <w:rsid w:val="008A2433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3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4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3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3618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2014-02-13T10:49:00Z</dcterms:created>
  <dcterms:modified xsi:type="dcterms:W3CDTF">2014-02-13T10:49:00Z</dcterms:modified>
</cp:coreProperties>
</file>