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A13" w:rsidRDefault="00963A13" w:rsidP="00963A13">
      <w:pPr>
        <w:pStyle w:val="3"/>
        <w:rPr>
          <w:b/>
          <w:color w:val="000000"/>
          <w:lang w:val="uk-UA"/>
        </w:rPr>
      </w:pPr>
      <w:r>
        <w:rPr>
          <w:b/>
          <w:color w:val="000000"/>
        </w:rPr>
        <w:t>Урок № 5</w:t>
      </w:r>
    </w:p>
    <w:p w:rsidR="00963A13" w:rsidRDefault="00963A13" w:rsidP="00963A13">
      <w:pPr>
        <w:jc w:val="both"/>
        <w:rPr>
          <w:color w:val="000000"/>
        </w:rPr>
      </w:pPr>
      <w:r>
        <w:rPr>
          <w:b/>
          <w:color w:val="000000"/>
        </w:rPr>
        <w:t>Тема:</w:t>
      </w:r>
      <w:r>
        <w:rPr>
          <w:color w:val="000000"/>
        </w:rPr>
        <w:t xml:space="preserve"> Іменник. Іменники, що означають назви істот і неістот. Голосні у відмінкових закінченнях.</w:t>
      </w:r>
    </w:p>
    <w:p w:rsidR="00963A13" w:rsidRDefault="00963A13" w:rsidP="00963A13">
      <w:pPr>
        <w:pStyle w:val="4"/>
        <w:rPr>
          <w:color w:val="000000"/>
          <w:lang w:val="uk-UA"/>
        </w:rPr>
      </w:pPr>
      <w:r>
        <w:rPr>
          <w:b/>
          <w:color w:val="000000"/>
          <w:lang w:val="uk-UA"/>
        </w:rPr>
        <w:t>Мета</w:t>
      </w:r>
      <w:r>
        <w:rPr>
          <w:color w:val="000000"/>
          <w:lang w:val="uk-UA"/>
        </w:rPr>
        <w:t>: повторити вивчене про іменник як частину мови, його основні граматичні ознаки (рід, число, відмінок, три відміни), особливості відмінкових закінчень; удосконалювати навички правильно виділяти відмінкові закінчення іменників; визначати іменники - назви істот і неістот, виховувати цікавість до життя, любов і повагу до родини; розвивати мислення, мовлення, пам’ять, удосконалювати граматичний лад мовлення, збагачувати й уточнювати словник учнів.</w:t>
      </w:r>
    </w:p>
    <w:p w:rsidR="00963A13" w:rsidRDefault="00963A13" w:rsidP="00963A13">
      <w:pPr>
        <w:jc w:val="both"/>
        <w:rPr>
          <w:color w:val="000000"/>
        </w:rPr>
      </w:pPr>
      <w:r>
        <w:rPr>
          <w:b/>
          <w:color w:val="000000"/>
        </w:rPr>
        <w:t>Тип уроку:</w:t>
      </w:r>
      <w:r>
        <w:rPr>
          <w:color w:val="000000"/>
        </w:rPr>
        <w:t xml:space="preserve"> урок повторення вивченого.</w:t>
      </w:r>
    </w:p>
    <w:p w:rsidR="00963A13" w:rsidRPr="00701F09" w:rsidRDefault="00963A13" w:rsidP="00963A13">
      <w:pPr>
        <w:pStyle w:val="1"/>
        <w:rPr>
          <w:color w:val="000000"/>
          <w:lang w:val="uk-UA"/>
        </w:rPr>
      </w:pPr>
      <w:r>
        <w:rPr>
          <w:color w:val="000000"/>
        </w:rPr>
        <w:t>Обладнання:</w:t>
      </w:r>
      <w:r w:rsidRPr="00701F09">
        <w:rPr>
          <w:b w:val="0"/>
          <w:color w:val="000000"/>
          <w:lang w:val="uk-UA"/>
        </w:rPr>
        <w:t xml:space="preserve"> підручник, мультимедійний проектор.</w:t>
      </w:r>
    </w:p>
    <w:p w:rsidR="00963A13" w:rsidRDefault="00963A13" w:rsidP="00963A13">
      <w:pPr>
        <w:rPr>
          <w:color w:val="000000"/>
        </w:rPr>
      </w:pPr>
    </w:p>
    <w:p w:rsidR="00963A13" w:rsidRDefault="00963A13" w:rsidP="00963A13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963A13" w:rsidRDefault="00963A13" w:rsidP="00963A13">
      <w:pPr>
        <w:rPr>
          <w:color w:val="000000"/>
        </w:rPr>
      </w:pPr>
    </w:p>
    <w:p w:rsidR="00963A13" w:rsidRPr="00181158" w:rsidRDefault="00963A13" w:rsidP="00963A13">
      <w:pPr>
        <w:rPr>
          <w:b/>
          <w:color w:val="000000"/>
        </w:rPr>
      </w:pPr>
      <w:r w:rsidRPr="00181158">
        <w:rPr>
          <w:b/>
          <w:color w:val="000000"/>
        </w:rPr>
        <w:t>І. Перевірка домашнього завдання.</w:t>
      </w:r>
    </w:p>
    <w:p w:rsidR="00963A13" w:rsidRDefault="00963A13" w:rsidP="00963A13">
      <w:pPr>
        <w:rPr>
          <w:color w:val="000000"/>
        </w:rPr>
      </w:pPr>
    </w:p>
    <w:p w:rsidR="00963A13" w:rsidRDefault="00963A13" w:rsidP="00963A13">
      <w:pPr>
        <w:jc w:val="both"/>
        <w:rPr>
          <w:color w:val="000000"/>
        </w:rPr>
      </w:pPr>
      <w:r w:rsidRPr="00701F09">
        <w:rPr>
          <w:b/>
          <w:i/>
          <w:color w:val="000000"/>
        </w:rPr>
        <w:t>*Робота біля дошки.</w:t>
      </w:r>
      <w:r>
        <w:rPr>
          <w:color w:val="000000"/>
        </w:rPr>
        <w:t xml:space="preserve"> Записати речення. Визначити частини мови. </w:t>
      </w:r>
    </w:p>
    <w:p w:rsidR="00963A13" w:rsidRDefault="00963A13" w:rsidP="00963A13">
      <w:pPr>
        <w:jc w:val="both"/>
        <w:rPr>
          <w:color w:val="000000"/>
          <w:lang w:val="ru-RU"/>
        </w:rPr>
      </w:pPr>
    </w:p>
    <w:p w:rsidR="00963A13" w:rsidRDefault="00963A13" w:rsidP="00963A13">
      <w:pPr>
        <w:pStyle w:val="a3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Після дощу сонце засяє.  Сонце на всіх однаково світить. На ледачій землі і трава не росте. Родить не земля, а руки.</w:t>
      </w:r>
    </w:p>
    <w:p w:rsidR="00963A13" w:rsidRDefault="00963A13" w:rsidP="00963A13">
      <w:pPr>
        <w:pStyle w:val="33"/>
        <w:rPr>
          <w:color w:val="000000"/>
        </w:rPr>
      </w:pPr>
      <w:r>
        <w:rPr>
          <w:color w:val="000000"/>
        </w:rPr>
        <w:t>Народна творчість.</w:t>
      </w:r>
    </w:p>
    <w:p w:rsidR="00963A13" w:rsidRPr="00701F09" w:rsidRDefault="00963A13" w:rsidP="00963A13">
      <w:pPr>
        <w:rPr>
          <w:b/>
          <w:color w:val="000000"/>
          <w:lang w:val="ru-RU"/>
        </w:rPr>
      </w:pPr>
    </w:p>
    <w:p w:rsidR="00963A13" w:rsidRPr="00701F09" w:rsidRDefault="00963A13" w:rsidP="00963A13">
      <w:pPr>
        <w:jc w:val="both"/>
        <w:rPr>
          <w:b/>
          <w:color w:val="000000"/>
        </w:rPr>
      </w:pPr>
      <w:r>
        <w:rPr>
          <w:b/>
          <w:color w:val="000000"/>
        </w:rPr>
        <w:t>І</w:t>
      </w:r>
      <w:r w:rsidRPr="00701F09">
        <w:rPr>
          <w:b/>
          <w:color w:val="000000"/>
        </w:rPr>
        <w:t xml:space="preserve">І. Повідомлення теми і </w:t>
      </w:r>
      <w:r>
        <w:rPr>
          <w:b/>
          <w:color w:val="000000"/>
        </w:rPr>
        <w:t xml:space="preserve"> мети уроку. </w:t>
      </w:r>
    </w:p>
    <w:p w:rsidR="00963A13" w:rsidRPr="00701F09" w:rsidRDefault="00963A13" w:rsidP="00963A13">
      <w:pPr>
        <w:rPr>
          <w:b/>
          <w:color w:val="000000"/>
        </w:rPr>
      </w:pPr>
    </w:p>
    <w:p w:rsidR="00963A13" w:rsidRPr="00701F09" w:rsidRDefault="00963A13" w:rsidP="00963A13">
      <w:pPr>
        <w:jc w:val="both"/>
        <w:rPr>
          <w:b/>
          <w:color w:val="000000"/>
        </w:rPr>
      </w:pPr>
      <w:r w:rsidRPr="00701F09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701F09">
        <w:rPr>
          <w:b/>
          <w:color w:val="000000"/>
        </w:rPr>
        <w:t>. Повторення ключових питань.</w:t>
      </w:r>
    </w:p>
    <w:p w:rsidR="00963A13" w:rsidRDefault="00963A13" w:rsidP="00963A13">
      <w:pPr>
        <w:rPr>
          <w:color w:val="000000"/>
        </w:rPr>
      </w:pPr>
    </w:p>
    <w:p w:rsidR="00963A13" w:rsidRPr="00701F09" w:rsidRDefault="00963A13" w:rsidP="00963A13">
      <w:pPr>
        <w:jc w:val="both"/>
        <w:rPr>
          <w:b/>
          <w:i/>
          <w:color w:val="000000"/>
        </w:rPr>
      </w:pPr>
      <w:r w:rsidRPr="00701F09">
        <w:rPr>
          <w:b/>
          <w:i/>
          <w:color w:val="000000"/>
        </w:rPr>
        <w:t xml:space="preserve">* Бесіда. </w:t>
      </w:r>
    </w:p>
    <w:p w:rsidR="00963A13" w:rsidRDefault="00963A13" w:rsidP="00963A13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Яка частина мови називається іменником? Навести приклади.</w:t>
      </w:r>
    </w:p>
    <w:p w:rsidR="00963A13" w:rsidRDefault="00963A13" w:rsidP="00963A13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 розрізняють назви  істот і неістот? Навести приклади. </w:t>
      </w:r>
    </w:p>
    <w:p w:rsidR="00963A13" w:rsidRDefault="00963A13" w:rsidP="00963A13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У чому полягає відмінність між написанням іменників-власних назв та іменників-загальних назв? Навести приклади.</w:t>
      </w:r>
    </w:p>
    <w:p w:rsidR="00963A13" w:rsidRDefault="00963A13" w:rsidP="00963A13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Яке зі слів і чому пишуть з великої літери у словосполученнях </w:t>
      </w:r>
      <w:r>
        <w:rPr>
          <w:i/>
          <w:color w:val="000000"/>
        </w:rPr>
        <w:t>місто Львів, річка Дніпро, село Мрійливе, кіт Туман, горобець Чив?</w:t>
      </w:r>
    </w:p>
    <w:p w:rsidR="00963A13" w:rsidRDefault="00963A13" w:rsidP="00963A13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 визначається рід іменників?  </w:t>
      </w:r>
    </w:p>
    <w:p w:rsidR="00963A13" w:rsidRDefault="00963A13" w:rsidP="00963A13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Що означають іменники у формі однини та іменники у формі множини? </w:t>
      </w:r>
    </w:p>
    <w:p w:rsidR="00963A13" w:rsidRDefault="00963A13" w:rsidP="00963A13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 змінюються іменники? Назвати відмінки іменників. </w:t>
      </w:r>
    </w:p>
    <w:p w:rsidR="00963A13" w:rsidRDefault="00963A13" w:rsidP="00963A13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Скільки відмін іменників вам відомо? Навести приклади іменників І, ІІ та ІІІ відмін.</w:t>
      </w:r>
    </w:p>
    <w:p w:rsidR="00963A13" w:rsidRDefault="00963A13" w:rsidP="00963A13">
      <w:pPr>
        <w:rPr>
          <w:color w:val="000000"/>
        </w:rPr>
      </w:pPr>
    </w:p>
    <w:p w:rsidR="00963A13" w:rsidRDefault="00963A13" w:rsidP="00963A13">
      <w:pPr>
        <w:rPr>
          <w:color w:val="000000"/>
        </w:rPr>
      </w:pPr>
      <w:r w:rsidRPr="005D1DBE">
        <w:rPr>
          <w:b/>
          <w:color w:val="000000"/>
        </w:rPr>
        <w:t xml:space="preserve">* </w:t>
      </w:r>
      <w:r w:rsidRPr="005D1DBE">
        <w:rPr>
          <w:b/>
          <w:i/>
          <w:color w:val="000000"/>
        </w:rPr>
        <w:t>Робота з підручником</w:t>
      </w:r>
      <w:r>
        <w:rPr>
          <w:i/>
          <w:color w:val="000000"/>
        </w:rPr>
        <w:t>.</w:t>
      </w:r>
      <w:r>
        <w:rPr>
          <w:color w:val="000000"/>
        </w:rPr>
        <w:t xml:space="preserve"> Виконання вправи 42 (усно).</w:t>
      </w:r>
    </w:p>
    <w:p w:rsidR="00963A13" w:rsidRDefault="00963A13" w:rsidP="00963A13">
      <w:pPr>
        <w:rPr>
          <w:color w:val="000000"/>
        </w:rPr>
      </w:pPr>
    </w:p>
    <w:p w:rsidR="00963A13" w:rsidRPr="00181158" w:rsidRDefault="00963A13" w:rsidP="00963A13">
      <w:pPr>
        <w:rPr>
          <w:b/>
          <w:color w:val="000000"/>
        </w:rPr>
      </w:pPr>
      <w:r w:rsidRPr="00181158">
        <w:rPr>
          <w:b/>
          <w:color w:val="000000"/>
        </w:rPr>
        <w:t>І</w:t>
      </w:r>
      <w:r w:rsidRPr="00181158">
        <w:rPr>
          <w:b/>
          <w:color w:val="000000"/>
          <w:lang w:val="en-US"/>
        </w:rPr>
        <w:t>V</w:t>
      </w:r>
      <w:r w:rsidRPr="00181158">
        <w:rPr>
          <w:b/>
          <w:color w:val="000000"/>
        </w:rPr>
        <w:t>. Виконання вправ на повторення.</w:t>
      </w:r>
    </w:p>
    <w:p w:rsidR="00963A13" w:rsidRDefault="00963A13" w:rsidP="00963A13">
      <w:pPr>
        <w:tabs>
          <w:tab w:val="left" w:pos="360"/>
        </w:tabs>
        <w:rPr>
          <w:color w:val="000000"/>
        </w:rPr>
      </w:pPr>
    </w:p>
    <w:p w:rsidR="00963A13" w:rsidRDefault="00963A13" w:rsidP="00963A13">
      <w:pPr>
        <w:tabs>
          <w:tab w:val="left" w:pos="360"/>
        </w:tabs>
        <w:jc w:val="both"/>
        <w:rPr>
          <w:i/>
          <w:color w:val="000000"/>
        </w:rPr>
      </w:pPr>
      <w:r>
        <w:rPr>
          <w:i/>
          <w:color w:val="000000"/>
        </w:rPr>
        <w:t xml:space="preserve">* Пояснювальний диктант. </w:t>
      </w:r>
    </w:p>
    <w:p w:rsidR="00963A13" w:rsidRDefault="00963A13" w:rsidP="00963A13">
      <w:pPr>
        <w:tabs>
          <w:tab w:val="left" w:pos="360"/>
        </w:tabs>
        <w:jc w:val="both"/>
        <w:rPr>
          <w:iCs/>
          <w:color w:val="000000"/>
        </w:rPr>
      </w:pPr>
      <w:r>
        <w:rPr>
          <w:iCs/>
          <w:color w:val="000000"/>
        </w:rPr>
        <w:t>Іменники підкреслити. Поставивши до кожного питання, визначити іменники – назви істот і назви неістот. Визначити рід, число, відмінок та відміну виділених іменників.</w:t>
      </w:r>
    </w:p>
    <w:p w:rsidR="00963A13" w:rsidRDefault="00963A13" w:rsidP="00963A13">
      <w:pPr>
        <w:tabs>
          <w:tab w:val="left" w:pos="360"/>
        </w:tabs>
        <w:jc w:val="both"/>
        <w:rPr>
          <w:i/>
          <w:color w:val="000000"/>
        </w:rPr>
      </w:pPr>
    </w:p>
    <w:p w:rsidR="00963A13" w:rsidRDefault="00963A13" w:rsidP="00963A13">
      <w:pPr>
        <w:ind w:firstLine="360"/>
        <w:jc w:val="both"/>
        <w:rPr>
          <w:iCs/>
          <w:color w:val="000000"/>
          <w:lang w:val="ru-RU"/>
        </w:rPr>
      </w:pPr>
      <w:r>
        <w:rPr>
          <w:iCs/>
          <w:color w:val="000000"/>
          <w:lang w:val="ru-RU"/>
        </w:rPr>
        <w:t xml:space="preserve">І. </w:t>
      </w:r>
      <w:r>
        <w:rPr>
          <w:i/>
          <w:iCs/>
          <w:color w:val="000000"/>
          <w:lang w:val="ru-RU"/>
        </w:rPr>
        <w:t>Соняшникам</w:t>
      </w:r>
      <w:r>
        <w:rPr>
          <w:iCs/>
          <w:color w:val="000000"/>
          <w:lang w:val="ru-RU"/>
        </w:rPr>
        <w:t xml:space="preserve"> сонечко посміхалось сонячно. (Л.Куліш-Зіньків.) Зранку, після ночі промінчик сонця золотий влетів бабусі в очі. (М.Могилевич.) Ми пішли з дідусем по вербову гілку. Дід зробив із неї голосну </w:t>
      </w:r>
      <w:r>
        <w:rPr>
          <w:i/>
          <w:iCs/>
          <w:color w:val="000000"/>
          <w:lang w:val="ru-RU"/>
        </w:rPr>
        <w:t>сопілку</w:t>
      </w:r>
      <w:r>
        <w:rPr>
          <w:iCs/>
          <w:color w:val="000000"/>
          <w:lang w:val="ru-RU"/>
        </w:rPr>
        <w:t>. (В.Косовський.) Добре має серце лісове джерельце. Воно дає водиці звірятку і птиці, дереву, травині, квітці і  людині. (За М.Чепурною.)</w:t>
      </w:r>
    </w:p>
    <w:p w:rsidR="00963A13" w:rsidRDefault="00963A13" w:rsidP="00963A13">
      <w:pPr>
        <w:ind w:firstLine="360"/>
        <w:jc w:val="both"/>
        <w:rPr>
          <w:iCs/>
          <w:color w:val="000000"/>
          <w:lang w:val="ru-RU"/>
        </w:rPr>
      </w:pPr>
      <w:r>
        <w:rPr>
          <w:iCs/>
          <w:color w:val="000000"/>
          <w:lang w:val="ru-RU"/>
        </w:rPr>
        <w:t xml:space="preserve">ІІ. Що таке батьківщина? За віконцем калина, тиха казка бабусі, ніжна пісня матусі, дужі руки у тата, під тополею хата, під вербою криниця, в чистім </w:t>
      </w:r>
      <w:r>
        <w:rPr>
          <w:i/>
          <w:iCs/>
          <w:color w:val="000000"/>
          <w:lang w:val="ru-RU"/>
        </w:rPr>
        <w:t>полі</w:t>
      </w:r>
      <w:r>
        <w:rPr>
          <w:iCs/>
          <w:color w:val="000000"/>
          <w:lang w:val="ru-RU"/>
        </w:rPr>
        <w:t xml:space="preserve"> пшениця. (П.Бондарчук.) Пам’ятай, не забувай батьківську </w:t>
      </w:r>
      <w:r>
        <w:rPr>
          <w:i/>
          <w:iCs/>
          <w:color w:val="000000"/>
          <w:lang w:val="ru-RU"/>
        </w:rPr>
        <w:t>стежину</w:t>
      </w:r>
      <w:r>
        <w:rPr>
          <w:iCs/>
          <w:color w:val="000000"/>
          <w:lang w:val="ru-RU"/>
        </w:rPr>
        <w:t>! Прикрашай, шануй свій край, дім свій, батьківщину. (В.Гринько.)</w:t>
      </w:r>
    </w:p>
    <w:p w:rsidR="00963A13" w:rsidRDefault="00963A13" w:rsidP="00963A13">
      <w:pPr>
        <w:jc w:val="both"/>
        <w:rPr>
          <w:i/>
          <w:color w:val="000000"/>
          <w:lang w:val="ru-RU"/>
        </w:rPr>
      </w:pPr>
    </w:p>
    <w:p w:rsidR="00963A13" w:rsidRDefault="00963A13" w:rsidP="00963A13">
      <w:pPr>
        <w:rPr>
          <w:color w:val="000000"/>
        </w:rPr>
      </w:pPr>
      <w:r w:rsidRPr="00181158">
        <w:rPr>
          <w:b/>
          <w:i/>
          <w:color w:val="000000"/>
        </w:rPr>
        <w:t>* Робота з підручником.</w:t>
      </w:r>
      <w:r>
        <w:rPr>
          <w:i/>
          <w:color w:val="000000"/>
        </w:rPr>
        <w:t xml:space="preserve"> </w:t>
      </w:r>
      <w:r>
        <w:rPr>
          <w:color w:val="000000"/>
        </w:rPr>
        <w:t>Виконання вправи 44.</w:t>
      </w:r>
    </w:p>
    <w:p w:rsidR="00963A13" w:rsidRDefault="00963A13" w:rsidP="00963A13">
      <w:pPr>
        <w:rPr>
          <w:color w:val="000000"/>
        </w:rPr>
      </w:pPr>
    </w:p>
    <w:p w:rsidR="00963A13" w:rsidRPr="00DC4F11" w:rsidRDefault="00963A13" w:rsidP="00963A13">
      <w:pPr>
        <w:jc w:val="both"/>
        <w:rPr>
          <w:b/>
          <w:i/>
          <w:color w:val="000000"/>
        </w:rPr>
      </w:pPr>
      <w:r w:rsidRPr="00DC4F11">
        <w:rPr>
          <w:b/>
          <w:i/>
          <w:color w:val="000000"/>
        </w:rPr>
        <w:t>* Переписати, вставляючи на місці крапок пропущені закінчення. Визначити відмінок  іменників.</w:t>
      </w:r>
    </w:p>
    <w:p w:rsidR="00963A13" w:rsidRDefault="00963A13" w:rsidP="00963A13">
      <w:pPr>
        <w:jc w:val="both"/>
        <w:rPr>
          <w:i/>
          <w:color w:val="000000"/>
        </w:rPr>
      </w:pPr>
    </w:p>
    <w:p w:rsidR="00963A13" w:rsidRDefault="00963A13" w:rsidP="00963A13">
      <w:pPr>
        <w:pStyle w:val="31"/>
        <w:rPr>
          <w:color w:val="000000"/>
          <w:lang w:val="ru-RU"/>
        </w:rPr>
      </w:pPr>
      <w:r>
        <w:rPr>
          <w:color w:val="000000"/>
          <w:lang w:val="ru-RU"/>
        </w:rPr>
        <w:t>Усі ріки до мор.. течуть. По мор..  плавав, а вод.. не бачив. Тиха вода  гребл.. рве. Не ходи у воду за птиц.. , а в ліс за риб</w:t>
      </w:r>
      <w:r>
        <w:rPr>
          <w:color w:val="000000"/>
        </w:rPr>
        <w:t>..</w:t>
      </w:r>
      <w:r>
        <w:rPr>
          <w:color w:val="000000"/>
          <w:lang w:val="ru-RU"/>
        </w:rPr>
        <w:t xml:space="preserve"> . Ложк.. моря не вичерпаєш.  З вогн.. не жартуй, а вод.. не вір. Язик.. сіна не накосиш. Хто кине камен.. до неба, дістане ним по голов.. .</w:t>
      </w:r>
    </w:p>
    <w:p w:rsidR="00963A13" w:rsidRDefault="00963A13" w:rsidP="00963A13">
      <w:pPr>
        <w:pStyle w:val="31"/>
        <w:jc w:val="right"/>
        <w:rPr>
          <w:color w:val="000000"/>
          <w:lang w:val="ru-RU"/>
        </w:rPr>
      </w:pPr>
      <w:r>
        <w:rPr>
          <w:color w:val="000000"/>
          <w:lang w:val="ru-RU"/>
        </w:rPr>
        <w:t>Народна творчість.</w:t>
      </w:r>
    </w:p>
    <w:p w:rsidR="00963A13" w:rsidRDefault="00963A13" w:rsidP="00963A13">
      <w:pPr>
        <w:tabs>
          <w:tab w:val="left" w:pos="360"/>
        </w:tabs>
        <w:jc w:val="both"/>
        <w:rPr>
          <w:i/>
          <w:color w:val="000000"/>
          <w:lang w:val="ru-RU"/>
        </w:rPr>
      </w:pPr>
    </w:p>
    <w:p w:rsidR="00963A13" w:rsidRPr="00DC4F11" w:rsidRDefault="00963A13" w:rsidP="00963A13">
      <w:pPr>
        <w:tabs>
          <w:tab w:val="left" w:pos="360"/>
        </w:tabs>
        <w:jc w:val="both"/>
        <w:rPr>
          <w:b/>
          <w:i/>
          <w:color w:val="000000"/>
        </w:rPr>
      </w:pPr>
      <w:r w:rsidRPr="00DC4F11">
        <w:rPr>
          <w:b/>
          <w:i/>
          <w:color w:val="000000"/>
        </w:rPr>
        <w:t>* Записані на дошці (спроектовані через проектор) іменники записати в три колонки за відмінами.</w:t>
      </w:r>
    </w:p>
    <w:p w:rsidR="00963A13" w:rsidRDefault="00963A13" w:rsidP="00963A13">
      <w:pPr>
        <w:tabs>
          <w:tab w:val="left" w:pos="360"/>
        </w:tabs>
        <w:jc w:val="both"/>
        <w:rPr>
          <w:i/>
          <w:color w:val="000000"/>
        </w:rPr>
      </w:pPr>
    </w:p>
    <w:p w:rsidR="00963A13" w:rsidRDefault="00963A13" w:rsidP="00963A13">
      <w:pPr>
        <w:tabs>
          <w:tab w:val="left" w:pos="360"/>
        </w:tabs>
        <w:ind w:firstLine="360"/>
        <w:jc w:val="both"/>
        <w:rPr>
          <w:iCs/>
          <w:color w:val="000000"/>
        </w:rPr>
      </w:pPr>
      <w:r>
        <w:rPr>
          <w:iCs/>
          <w:color w:val="000000"/>
        </w:rPr>
        <w:t>Хліб, хатина, мати,  приязнь, душа, вогонь, паляниця, радість, затишок, серце, батько, брат, неділя, родина, осінь, земля, піч, любов.</w:t>
      </w:r>
    </w:p>
    <w:p w:rsidR="00963A13" w:rsidRDefault="00963A13" w:rsidP="00963A13">
      <w:pPr>
        <w:tabs>
          <w:tab w:val="left" w:pos="360"/>
        </w:tabs>
        <w:jc w:val="both"/>
        <w:rPr>
          <w:i/>
          <w:color w:val="000000"/>
        </w:rPr>
      </w:pPr>
    </w:p>
    <w:p w:rsidR="00963A13" w:rsidRDefault="00963A13" w:rsidP="00963A13">
      <w:pPr>
        <w:tabs>
          <w:tab w:val="left" w:pos="360"/>
        </w:tabs>
        <w:jc w:val="both"/>
        <w:rPr>
          <w:iCs/>
          <w:color w:val="000000"/>
        </w:rPr>
      </w:pPr>
      <w:r w:rsidRPr="00DC4F11">
        <w:rPr>
          <w:b/>
          <w:i/>
          <w:color w:val="000000"/>
        </w:rPr>
        <w:t>* Диктант із коментуванням.</w:t>
      </w:r>
      <w:r>
        <w:rPr>
          <w:i/>
          <w:color w:val="000000"/>
        </w:rPr>
        <w:t xml:space="preserve"> </w:t>
      </w:r>
      <w:r>
        <w:rPr>
          <w:iCs/>
          <w:color w:val="000000"/>
        </w:rPr>
        <w:t>Підкреслити іменники. Визначити рід, число, відмінок та відміну кожного з них.</w:t>
      </w:r>
    </w:p>
    <w:p w:rsidR="00963A13" w:rsidRDefault="00963A13" w:rsidP="00963A13">
      <w:pPr>
        <w:pStyle w:val="7"/>
      </w:pPr>
    </w:p>
    <w:p w:rsidR="00963A13" w:rsidRDefault="00963A13" w:rsidP="00963A13">
      <w:pPr>
        <w:pStyle w:val="7"/>
        <w:ind w:firstLine="360"/>
        <w:jc w:val="both"/>
        <w:rPr>
          <w:b w:val="0"/>
          <w:bCs/>
        </w:rPr>
      </w:pPr>
      <w:r>
        <w:rPr>
          <w:b w:val="0"/>
          <w:bCs/>
        </w:rPr>
        <w:t>Умій поважати працю своїх батька й матері. Бережи їх здоров</w:t>
      </w:r>
      <w:r>
        <w:rPr>
          <w:b w:val="0"/>
          <w:bCs/>
          <w:lang w:val="ru-RU"/>
        </w:rPr>
        <w:t>’</w:t>
      </w:r>
      <w:r>
        <w:rPr>
          <w:b w:val="0"/>
          <w:bCs/>
        </w:rPr>
        <w:t>я і спокій.  Найбільше для них щастя – то твоє чесне життя, працьовитість, старанне навчання. Принось у дім радість, оберігай щастя в сім</w:t>
      </w:r>
      <w:r>
        <w:rPr>
          <w:b w:val="0"/>
          <w:bCs/>
          <w:lang w:val="ru-RU"/>
        </w:rPr>
        <w:t>’</w:t>
      </w:r>
      <w:r>
        <w:rPr>
          <w:b w:val="0"/>
          <w:bCs/>
        </w:rPr>
        <w:t>ї. Якщо тебе вважають поганою людиною, це велике горе для твоєї рідні.</w:t>
      </w:r>
    </w:p>
    <w:p w:rsidR="00963A13" w:rsidRPr="00181158" w:rsidRDefault="00963A13" w:rsidP="00963A13">
      <w:pPr>
        <w:pStyle w:val="33"/>
        <w:rPr>
          <w:i/>
          <w:szCs w:val="24"/>
          <w:lang w:val="uk-UA"/>
        </w:rPr>
      </w:pPr>
      <w:r w:rsidRPr="00181158">
        <w:rPr>
          <w:i/>
          <w:szCs w:val="24"/>
          <w:lang w:val="uk-UA"/>
        </w:rPr>
        <w:t>За В.Сухомлинським.</w:t>
      </w:r>
    </w:p>
    <w:p w:rsidR="00963A13" w:rsidRPr="009F481E" w:rsidRDefault="00963A13" w:rsidP="00963A13">
      <w:pPr>
        <w:rPr>
          <w:b/>
        </w:rPr>
      </w:pPr>
      <w:r w:rsidRPr="009F481E">
        <w:rPr>
          <w:b/>
          <w:lang w:val="en-US"/>
        </w:rPr>
        <w:t>V</w:t>
      </w:r>
      <w:r w:rsidRPr="009F481E">
        <w:rPr>
          <w:b/>
        </w:rPr>
        <w:t>. Підбиття підсумків уроку.</w:t>
      </w:r>
    </w:p>
    <w:p w:rsidR="00963A13" w:rsidRPr="00181158" w:rsidRDefault="00963A13" w:rsidP="00963A13">
      <w:pPr>
        <w:rPr>
          <w:b/>
        </w:rPr>
      </w:pPr>
    </w:p>
    <w:p w:rsidR="00963A13" w:rsidRDefault="00963A13" w:rsidP="00963A13">
      <w:r w:rsidRPr="00181158">
        <w:rPr>
          <w:b/>
          <w:iCs/>
          <w:lang w:val="en-US"/>
        </w:rPr>
        <w:t>V</w:t>
      </w:r>
      <w:r w:rsidRPr="00181158">
        <w:rPr>
          <w:b/>
          <w:iCs/>
        </w:rPr>
        <w:t>І. Домашнє завдання</w:t>
      </w:r>
      <w:r>
        <w:rPr>
          <w:i/>
          <w:iCs/>
        </w:rPr>
        <w:t xml:space="preserve">. </w:t>
      </w:r>
      <w:r>
        <w:t>Вправа 46.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C50B4"/>
    <w:multiLevelType w:val="hybridMultilevel"/>
    <w:tmpl w:val="AA504336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A13"/>
    <w:rsid w:val="0027545A"/>
    <w:rsid w:val="00666A85"/>
    <w:rsid w:val="0096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13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963A13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963A13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963A13"/>
    <w:pPr>
      <w:keepNext/>
      <w:jc w:val="both"/>
      <w:outlineLvl w:val="3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963A13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3A1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963A13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963A13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963A13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31">
    <w:name w:val="Body Text Indent 3"/>
    <w:basedOn w:val="a"/>
    <w:link w:val="32"/>
    <w:rsid w:val="00963A13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963A13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963A13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963A1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 Indent"/>
    <w:basedOn w:val="a"/>
    <w:link w:val="a4"/>
    <w:rsid w:val="00963A13"/>
    <w:pPr>
      <w:ind w:firstLine="426"/>
    </w:pPr>
    <w:rPr>
      <w:szCs w:val="20"/>
    </w:rPr>
  </w:style>
  <w:style w:type="character" w:customStyle="1" w:styleId="a4">
    <w:name w:val="Отступ основного текста Знак"/>
    <w:basedOn w:val="a0"/>
    <w:link w:val="a3"/>
    <w:rsid w:val="00963A13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13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963A13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963A13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963A13"/>
    <w:pPr>
      <w:keepNext/>
      <w:jc w:val="both"/>
      <w:outlineLvl w:val="3"/>
    </w:pPr>
    <w:rPr>
      <w:szCs w:val="20"/>
      <w:lang w:val="ru-RU"/>
    </w:rPr>
  </w:style>
  <w:style w:type="paragraph" w:styleId="7">
    <w:name w:val="heading 7"/>
    <w:basedOn w:val="a"/>
    <w:next w:val="a"/>
    <w:link w:val="70"/>
    <w:qFormat/>
    <w:rsid w:val="00963A13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3A1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963A13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963A13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963A13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31">
    <w:name w:val="Body Text Indent 3"/>
    <w:basedOn w:val="a"/>
    <w:link w:val="32"/>
    <w:rsid w:val="00963A13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963A13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3">
    <w:name w:val="Body Text 3"/>
    <w:basedOn w:val="a"/>
    <w:link w:val="34"/>
    <w:rsid w:val="00963A13"/>
    <w:pPr>
      <w:jc w:val="right"/>
    </w:pPr>
    <w:rPr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963A1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 Indent"/>
    <w:basedOn w:val="a"/>
    <w:link w:val="a4"/>
    <w:rsid w:val="00963A13"/>
    <w:pPr>
      <w:ind w:firstLine="426"/>
    </w:pPr>
    <w:rPr>
      <w:szCs w:val="20"/>
    </w:rPr>
  </w:style>
  <w:style w:type="character" w:customStyle="1" w:styleId="a4">
    <w:name w:val="Отступ основного текста Знак"/>
    <w:basedOn w:val="a0"/>
    <w:link w:val="a3"/>
    <w:rsid w:val="00963A13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3073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2014-04-04T13:26:00Z</dcterms:created>
  <dcterms:modified xsi:type="dcterms:W3CDTF">2014-04-04T13:26:00Z</dcterms:modified>
</cp:coreProperties>
</file>