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8. ПІСНЯ – ДУША НАРОДУ. У ВІНОЧКУ НАРОДНИХ ПІСЕНЬ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 розглянути народну музику різних країн. Розвивати естетичні смаки дітей, прививати їм любов до слухання музики, вміння аналізувати прослухані твори.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Вступ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Пісню називають душею народу. Вона – унікальний феномен, який супроводжує людину від її народження протягом усього життя. З давніх-давен людина розповідала в піснях про все те, що її оточувало, хвилювало. З народної пісні ми дізнаємося про побут, родинне життя, традиції та обряди народу. Величезна кількість пісень, різних за жанрами, й нині зберігається в пам’яті людей і передається від покоління до покоління.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 віночку народних пісень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Кожен народ у світі має свою особливу – народну – музику, в якій відображається його історія, природа і доля. Мабуть, неможливо зрозуміти той чи інший народ, якщо не почуєш народних пісень.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Своєрідність африканської народної пісні відображено у музичному діалозі: один виконавець співає або грає фразу, а інші – імпровізують музичну відповідь на неї.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Україна здавна славиться своїми піснями. Талановитий народ створив унікальне розмаїття історичних і побутових, ліричних і жартівливих, танцювальних і дитячих пісень. Музика і спів супроводжували роботу і відпочинок, свято і церковну службу.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Родинні пісні відтворюють все розмаїття людського життя. Ніжні мелодії колискових дитина вперше чує від матусі. На весіллі співають весільні пісні. У ліричних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піснях оспівується кохання, а негативні риси – лінь, байдужість, недбалість – висміюються у жартівливих або сатиричних піснях.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Слухання. Французька народна пісня «Братик Яків»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Слухання. Українська народна пісня «Дівка Явдошка»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Аналіз прослуханих творів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Порівняйте пісні. Які їх особливості? Про що вони розповідають? Що висміюється в цих піснях? Який характер пісень? До якого жанру їх можна віднести? Які риси характерні для народної пісні?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Пригадайте інші жартівливі народні пісні, які ви знаєте. Про що в них співається?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Творче завдання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Яку з українських народних пісень, що співалися в родині або у школі, можна інсценувати? Виконайте її з однокласниками «в ролях».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Демонстрація української народної пісні «Чи не той то Омелько»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Розучування української народної пісні «Чи не той то Омелько»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Чи не той то Омелько, (3р)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Що жне жито помаленьку.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Цілу жменю до смерку (3р)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Жне Омелько в холодку.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Він нажав пів снопа, (3р)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 й хвалиться, що копа.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Він нажав цілий сніп, (3р)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Та й говорить – десять кіп.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А він жита не жав, (3р)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 борозенці лежав.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А як сяде за обід – (3р)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Із Омелька ллється піт.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Пообідавши, Омеля (3р)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Завалився спать в постелю…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Ти ледачий, наче пень, (3р)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Жменю жнеш за цілий день.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Виконання пісні «Золота зіронька», Н. Май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Підсумки уроку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Без народної пісні не може існувати народ. Пісня – це важлива сторінка в житті кожної людини. Тож давайте йти дорогами життя разом з піснею.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204DCD" w:rsidRDefault="00204DCD" w:rsidP="00204DCD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Домашнє завдання</w:t>
      </w:r>
    </w:p>
    <w:p w:rsidR="007A0D79" w:rsidRDefault="00204DCD" w:rsidP="00204DCD">
      <w:r>
        <w:rPr>
          <w:rFonts w:ascii="Verdana" w:hAnsi="Verdana" w:cs="Verdana"/>
          <w:sz w:val="32"/>
          <w:szCs w:val="32"/>
          <w:lang w:val="en-US"/>
        </w:rPr>
        <w:t>Заспівати українську народну пісню, яку люблять у вас в родині.</w:t>
      </w:r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6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DCD"/>
    <w:rsid w:val="00204DCD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439</Words>
  <Characters>2506</Characters>
  <Application>Microsoft Macintosh Word</Application>
  <DocSecurity>0</DocSecurity>
  <Lines>20</Lines>
  <Paragraphs>5</Paragraphs>
  <ScaleCrop>false</ScaleCrop>
  <Company>CRVGP-F9DFF-YCR4X-D9GMM-9GQYB</Company>
  <LinksUpToDate>false</LinksUpToDate>
  <CharactersWithSpaces>2940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2015-11-19T10:24:00Z</dcterms:created>
  <dcterms:modified xsi:type="dcterms:W3CDTF">2015-11-19T10:24:00Z</dcterms:modified>
</cp:coreProperties>
</file>