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 9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Способи збереження інформації. Програма «Магазин»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Формувати вміння розгадувати інформацію.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Дати уявлення про способи збереження інформації.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Розвивати пам'ять та пізнавальну цікавість.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Закріплення навичок роботи з комп’ютером.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Розвиток логічного мислення, просторової уяви.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Виховання культури мовлення, інтерес до інформатики.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Обладнання. Комп’ютери, підручники, програма «Магазин».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Організаційний момент.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цікаво вам дізнатись,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сьогодні може статись?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Ну, то сядемо рівненько,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Попрацюємо гарненько.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ІІ. Правила безпечної поведінки при роботі з комп’ютером.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Гра «Так – ні».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До комп’ютерного класу заходимо спокійно з дозволу вчителя.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Коли зайшли до комп’ютерного класу, то швидко включаємо комп’ютер.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Біля комп’ютера сидимо рівно.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Відстань від очей до монітора повинна бути маленькою, щоб краще бачити і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 не псувати зір.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Під час уроку ходимо по класу, коли забажаємо.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Під час роботи в класі їмо фрукти.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 Без дозволу вчителя не приступаємо до роботи за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комп’ютером.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Рухаючи мишкою, голосно подаємо команди.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Рукавом сорочки протираємо монітор комп’ютера;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При роботі з мишкою використовуємо вказівний і середній пальці.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Перевірка домашнього завдання.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Людина у всі часи свого існування зберігала інформацію для прийдешніх поколінь.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Пригадайте, як зберігали інформацію наші предки? (Спочатку це були малюнки на дереві, на каменях, а з появою писемності - записи на шкірі, на папірусі, пізніше - на папері).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Що використовує сучасна людина для збереження інформації? (папір, магнітну плівку, фотопапір, магнітні і оптичні диски, флеш-карти.)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Покажіть на малюнках ці матеріали для збереження інформації.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18870" cy="11671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16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8570595" cy="41897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418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 Актуалізація знань.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 Розминка.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Кросворд «Природа»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668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720"/>
        <w:gridCol w:w="2719"/>
        <w:gridCol w:w="2719"/>
        <w:gridCol w:w="2719"/>
        <w:gridCol w:w="2719"/>
        <w:gridCol w:w="3084"/>
      </w:tblGrid>
      <w:tr w:rsidR="00ED1E32">
        <w:tblPrEx>
          <w:tblCellMar>
            <w:top w:w="0" w:type="dxa"/>
            <w:bottom w:w="0" w:type="dxa"/>
          </w:tblCellMar>
        </w:tblPrEx>
        <w:tc>
          <w:tcPr>
            <w:tcW w:w="2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D1E3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D1E32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D1E32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6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0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ED1E32" w:rsidRDefault="00ED1E32">
            <w:pPr>
              <w:widowControl w:val="0"/>
              <w:autoSpaceDE w:val="0"/>
              <w:autoSpaceDN w:val="0"/>
              <w:adjustRightInd w:val="0"/>
              <w:ind w:firstLine="480"/>
              <w:jc w:val="both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Якщо ви правильно впишете у відповідні клітинки по горизонталі 4 слова, то у першому вертикальному стовпчику прочитаємо слово, що означає добре відоме усім природне явище,пов'язане з появою води на траві, листі дерев.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Добре відома кожній дитині водойма. (Річка.)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«Золота» пора року. (Осінь.)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Зимою і літом одним цвітом. (Сосна.)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Садова кущова колюча смачна ягода. (Аґрус.)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Розв'яжіть задачу.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базар йдуть 7 жінок, назустріч їм йдуть 4 чоловіки і 2 жінки. Скільки людей йде на базар?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Вивчення нового матеріалу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Повідомлення теми і мети уроку.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Пояснення нового матеріалу.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За яким номером слід зателефонувати, щоб викликати «швидку допомогу»? (103)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А як зателефонувати в поліклініку?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Де можна знайти потрібний номер телефону? (у довіднику, записнику тощо)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Отже, якщо необхідно знайти повідомлення про якісь незнайомі речі, необхідно скористатися інформацією, яка зберігається в книжках, довідниках, словниках тощо. Чим більший об'єм інформації ми шукаємо, тим більше часу витрачається на його пошук.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 вже знаєте, що мати справу зі збереженням інформації приходиться дуже часто, але інформацію недостатньо просто зберегти. Треба зробити так, щоб потім, коли знадобиться, її можнабуло б швидко знайти. Для цього люди винайшли організацію збереження інформації.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– Наприклад, ви вирішили зберегти адреси і телефони однокласників. Як краще зробити? (Робота в групах)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(Записати прізвища в записну книжку на сторінках, позначити буквами за алфавітом. Якщо зберігати інформацію в такому порядку, то дуже швидко можна знайти потрібне прізвище, адже алфавіт ми добре знаємо).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  Як знайти потрібне місце в книзі? (Робота в групах)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(Можна, звичайно, просто перегорнути книжку сторінка за сторінкою, поки не знайдеться потрібна сторінка, але цей спосіб забере багато часу. Набагато швидше подивитися у зміст).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А який спосіб використовується для запису учнів у класному журналі?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У розкладі потягів зазначено, у яке місто й у який час відходить потяг.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якому порядку треба розташовувати цю інформацію, щоб було зручно пасажиру? (Робота в парах)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 знайти інформацію про те, які уроки в 3 класі у четвер?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Робота з підручником ст. 18.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текстом підручника.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Уважно прочитайте текст підручника, обговоріть у парах, четвірках і наведіть свої приклади способів упорядкування інформації. (Два-чотири-разом).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розумників і розумниць.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підручнику дані  завдання. На кожне завдання дається час для підготовки. В класі виконується лише 2 завдання з трьох.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 Фізкультхфилинка.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Хто ж там, хто ж там вже стомився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наліво похилився?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Треба дружно всім нам стати,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Фізкультпаузу почати.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Руки в боки, вгору, вниз,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Раз, два, три – не помились.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Руки вгору, руки в боки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зроби чотири кроки.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Вище руки підніми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спокійно опусти.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Плесніть, діти кілька раз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роботу – все гаразд.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Робота з програмою «Магазин».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У магазині вимкнули світло, але нам допоможе ліхтарик. Його промінь блукає по вулицях і вихоплює з темряви різні предмети. Простеж за променем і запам’ятай послідовність предметів. Коли світло ввімкнуть, спробуй повторити цю послідовність.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Релаксація.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671955" cy="1249045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124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Закрийте очі. Уявіть себе в горах біля гірської річки. Водичка в річці прозора і по дну плавають рибки. Поводіть очима за ними: вліво, вправо, по колу і т. д. Стоп. Відкрийте  повільно очі і подивіться у далину. Що ви  там бачите?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Приємно відпочивати біля річки чи ставка. Але не завжди там може бути  прозора вода і чисті береги. Чистота водойм і берегів залежить від нас з вами.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Вчимося мислити логічно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Підбери правильне слово: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Каблучка – палець, шарф – (нога, шия, коліно, рука, живіт);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Капітан – команда; адмірал – (флот, батальйон, школа, армія);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Отара – вівці; череда – (гуси, корови, вовки, кури);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Долар – США; гривня – (Швеція, Росія, Україна, Польща);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Сир – молоко, пиріг – (м’ясо, курка, риба, борошно);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 Покрівля – будівля, кришка – (фабрика, консервна банка, ферма, вулиця).</w:t>
      </w:r>
    </w:p>
    <w:p w:rsidR="00ED1E32" w:rsidRDefault="00ED1E32" w:rsidP="00ED1E32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VІІІ. Узагальнення вивченого матеріалу.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Який спосіб використовується для запису учнів у класний журнал?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 краще знайти необхідну інформацію у підручнику?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 Які ви знаєте способи збереження інформації?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ІХ. Домашнє завдання.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Виконати завдання на сторінці 19 підручника.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Х. Підсумок уроку.</w:t>
      </w:r>
    </w:p>
    <w:p w:rsidR="00ED1E32" w:rsidRDefault="00ED1E32" w:rsidP="00ED1E32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– Що цікавого дізналися на уроці?</w:t>
      </w:r>
    </w:p>
    <w:p w:rsidR="007A0D79" w:rsidRDefault="00ED1E32" w:rsidP="00ED1E32">
      <w:r>
        <w:rPr>
          <w:rFonts w:ascii="Verdana" w:hAnsi="Verdana" w:cs="Verdana"/>
          <w:sz w:val="32"/>
          <w:szCs w:val="32"/>
          <w:lang w:val="en-US"/>
        </w:rPr>
        <w:t>– Що найбільше сподобалося?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E32"/>
    <w:rsid w:val="007A0D79"/>
    <w:rsid w:val="00ED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E3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1E3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1E3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1E3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gif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913</Words>
  <Characters>5208</Characters>
  <Application>Microsoft Macintosh Word</Application>
  <DocSecurity>0</DocSecurity>
  <Lines>43</Lines>
  <Paragraphs>12</Paragraphs>
  <ScaleCrop>false</ScaleCrop>
  <Company>CRVGP-F9DFF-YCR4X-D9GMM-9GQYB</Company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2015-11-19T10:45:00Z</dcterms:created>
  <dcterms:modified xsi:type="dcterms:W3CDTF">2015-11-19T10:45:00Z</dcterms:modified>
</cp:coreProperties>
</file>